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275" w:rsidRDefault="00F37535" w:rsidP="00F37535">
      <w:pPr>
        <w:pStyle w:val="a5"/>
        <w:jc w:val="center"/>
        <w:rPr>
          <w:rFonts w:ascii="Times New Roman" w:eastAsia="Times New Roman" w:hAnsi="Times New Roman" w:cs="Times New Roman"/>
          <w:sz w:val="28"/>
          <w:szCs w:val="28"/>
        </w:rPr>
      </w:pPr>
      <w:r w:rsidRPr="00F37535">
        <w:rPr>
          <w:rFonts w:ascii="Times New Roman" w:hAnsi="Times New Roman" w:cs="Times New Roman"/>
          <w:sz w:val="28"/>
          <w:szCs w:val="28"/>
        </w:rPr>
        <w:t xml:space="preserve">Районный слет школьных лесничеств  </w:t>
      </w:r>
      <w:r w:rsidRPr="00F37535">
        <w:rPr>
          <w:rFonts w:ascii="Times New Roman" w:eastAsia="Times New Roman" w:hAnsi="Times New Roman" w:cs="Times New Roman"/>
          <w:sz w:val="28"/>
          <w:szCs w:val="28"/>
        </w:rPr>
        <w:t xml:space="preserve">в рамках  </w:t>
      </w:r>
    </w:p>
    <w:p w:rsidR="00F37535" w:rsidRPr="00F37535" w:rsidRDefault="00F37535" w:rsidP="006F74EF">
      <w:pPr>
        <w:pStyle w:val="a5"/>
        <w:jc w:val="center"/>
        <w:rPr>
          <w:rFonts w:ascii="Times New Roman" w:eastAsia="Times New Roman" w:hAnsi="Times New Roman" w:cs="Times New Roman"/>
          <w:sz w:val="28"/>
          <w:szCs w:val="28"/>
        </w:rPr>
      </w:pPr>
      <w:r w:rsidRPr="00F37535">
        <w:rPr>
          <w:rFonts w:ascii="Times New Roman" w:eastAsia="Times New Roman" w:hAnsi="Times New Roman" w:cs="Times New Roman"/>
          <w:sz w:val="28"/>
          <w:szCs w:val="28"/>
        </w:rPr>
        <w:t>районного проекта</w:t>
      </w:r>
      <w:r w:rsidR="006F74EF">
        <w:rPr>
          <w:rFonts w:ascii="Times New Roman" w:eastAsia="Times New Roman" w:hAnsi="Times New Roman" w:cs="Times New Roman"/>
          <w:sz w:val="28"/>
          <w:szCs w:val="28"/>
        </w:rPr>
        <w:t xml:space="preserve">   </w:t>
      </w:r>
      <w:r w:rsidRPr="00F37535">
        <w:rPr>
          <w:rFonts w:ascii="Times New Roman" w:eastAsia="Times New Roman" w:hAnsi="Times New Roman" w:cs="Times New Roman"/>
          <w:b/>
          <w:sz w:val="28"/>
          <w:szCs w:val="28"/>
        </w:rPr>
        <w:t>«КОНДА ЭКО»,</w:t>
      </w:r>
    </w:p>
    <w:p w:rsidR="00F37535" w:rsidRPr="00F37535" w:rsidRDefault="00F37535" w:rsidP="00F37535">
      <w:pPr>
        <w:pStyle w:val="a5"/>
        <w:jc w:val="center"/>
        <w:rPr>
          <w:rFonts w:ascii="Times New Roman" w:eastAsia="Times New Roman" w:hAnsi="Times New Roman" w:cs="Times New Roman"/>
          <w:b/>
          <w:sz w:val="28"/>
          <w:szCs w:val="28"/>
        </w:rPr>
      </w:pPr>
      <w:r w:rsidRPr="00F37535">
        <w:rPr>
          <w:rFonts w:ascii="Times New Roman" w:eastAsia="Times New Roman" w:hAnsi="Times New Roman" w:cs="Times New Roman"/>
          <w:sz w:val="28"/>
          <w:szCs w:val="28"/>
        </w:rPr>
        <w:t>посвященного 100-летию Кондинского района</w:t>
      </w:r>
    </w:p>
    <w:p w:rsidR="00F37535" w:rsidRDefault="00F37535" w:rsidP="00F37535">
      <w:pPr>
        <w:spacing w:before="225" w:after="225" w:line="240" w:lineRule="auto"/>
        <w:ind w:firstLine="360"/>
        <w:jc w:val="center"/>
        <w:rPr>
          <w:rFonts w:ascii="Times New Roman" w:eastAsia="Times New Roman" w:hAnsi="Times New Roman" w:cs="Times New Roman"/>
          <w:b/>
          <w:bCs/>
          <w:color w:val="111111"/>
          <w:sz w:val="40"/>
          <w:szCs w:val="40"/>
        </w:rPr>
      </w:pPr>
    </w:p>
    <w:p w:rsidR="00F34F34" w:rsidRPr="00F37535" w:rsidRDefault="00F37535" w:rsidP="00F37535">
      <w:pPr>
        <w:spacing w:before="225" w:after="225" w:line="240" w:lineRule="auto"/>
        <w:ind w:firstLine="360"/>
        <w:jc w:val="center"/>
        <w:rPr>
          <w:rFonts w:ascii="Times New Roman" w:eastAsia="Times New Roman" w:hAnsi="Times New Roman" w:cs="Times New Roman"/>
          <w:b/>
          <w:bCs/>
          <w:color w:val="111111"/>
          <w:sz w:val="40"/>
          <w:szCs w:val="40"/>
        </w:rPr>
      </w:pPr>
      <w:r w:rsidRPr="00F37535">
        <w:rPr>
          <w:rFonts w:ascii="Times New Roman" w:eastAsia="Times New Roman" w:hAnsi="Times New Roman" w:cs="Times New Roman"/>
          <w:b/>
          <w:bCs/>
          <w:color w:val="111111"/>
          <w:sz w:val="40"/>
          <w:szCs w:val="40"/>
        </w:rPr>
        <w:t>проект</w:t>
      </w:r>
    </w:p>
    <w:p w:rsidR="00F37535" w:rsidRPr="00F37535" w:rsidRDefault="00F37535" w:rsidP="00F37535">
      <w:pPr>
        <w:spacing w:before="225" w:after="225" w:line="240" w:lineRule="auto"/>
        <w:ind w:firstLine="360"/>
        <w:jc w:val="center"/>
        <w:rPr>
          <w:rFonts w:ascii="Times New Roman" w:eastAsia="Times New Roman" w:hAnsi="Times New Roman" w:cs="Times New Roman"/>
          <w:b/>
          <w:bCs/>
          <w:color w:val="111111"/>
          <w:sz w:val="40"/>
          <w:szCs w:val="40"/>
        </w:rPr>
      </w:pPr>
      <w:r w:rsidRPr="00F37535">
        <w:rPr>
          <w:rFonts w:ascii="Times New Roman" w:eastAsia="Times New Roman" w:hAnsi="Times New Roman" w:cs="Times New Roman"/>
          <w:b/>
          <w:bCs/>
          <w:color w:val="111111"/>
          <w:sz w:val="40"/>
          <w:szCs w:val="40"/>
        </w:rPr>
        <w:t>География и экология реки Конда</w:t>
      </w:r>
    </w:p>
    <w:p w:rsidR="00F37535" w:rsidRDefault="00F37535" w:rsidP="009015B4">
      <w:pPr>
        <w:spacing w:before="225" w:after="225" w:line="240" w:lineRule="auto"/>
        <w:ind w:firstLine="360"/>
        <w:rPr>
          <w:rFonts w:ascii="Arial" w:eastAsia="Times New Roman" w:hAnsi="Arial" w:cs="Arial"/>
          <w:b/>
          <w:bCs/>
          <w:color w:val="111111"/>
          <w:sz w:val="27"/>
          <w:szCs w:val="27"/>
        </w:rPr>
      </w:pPr>
    </w:p>
    <w:p w:rsidR="00F37535" w:rsidRDefault="00F37535" w:rsidP="009015B4">
      <w:pPr>
        <w:spacing w:before="225" w:after="225" w:line="240" w:lineRule="auto"/>
        <w:ind w:firstLine="360"/>
        <w:rPr>
          <w:rFonts w:ascii="Arial" w:eastAsia="Times New Roman" w:hAnsi="Arial" w:cs="Arial"/>
          <w:b/>
          <w:bCs/>
          <w:color w:val="111111"/>
          <w:sz w:val="27"/>
          <w:szCs w:val="27"/>
        </w:rPr>
      </w:pPr>
      <w:r>
        <w:rPr>
          <w:rFonts w:ascii="Arial" w:eastAsia="Times New Roman" w:hAnsi="Arial" w:cs="Arial"/>
          <w:b/>
          <w:bCs/>
          <w:noProof/>
          <w:color w:val="111111"/>
          <w:sz w:val="27"/>
          <w:szCs w:val="27"/>
        </w:rPr>
        <w:drawing>
          <wp:anchor distT="0" distB="0" distL="114300" distR="114300" simplePos="0" relativeHeight="251658240" behindDoc="0" locked="0" layoutInCell="1" allowOverlap="1">
            <wp:simplePos x="0" y="0"/>
            <wp:positionH relativeFrom="column">
              <wp:posOffset>129540</wp:posOffset>
            </wp:positionH>
            <wp:positionV relativeFrom="paragraph">
              <wp:posOffset>212725</wp:posOffset>
            </wp:positionV>
            <wp:extent cx="4914900" cy="3362325"/>
            <wp:effectExtent l="19050" t="0" r="0" b="0"/>
            <wp:wrapSquare wrapText="bothSides"/>
            <wp:docPr id="3" name="Рисунок 1" descr="http://www.tyum-pravda.ru/images/stories/2014/029/02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yum-pravda.ru/images/stories/2014/029/029-3-1.jpg"/>
                    <pic:cNvPicPr>
                      <a:picLocks noChangeAspect="1" noChangeArrowheads="1"/>
                    </pic:cNvPicPr>
                  </pic:nvPicPr>
                  <pic:blipFill>
                    <a:blip r:embed="rId7"/>
                    <a:srcRect/>
                    <a:stretch>
                      <a:fillRect/>
                    </a:stretch>
                  </pic:blipFill>
                  <pic:spPr bwMode="auto">
                    <a:xfrm>
                      <a:off x="0" y="0"/>
                      <a:ext cx="4914900" cy="3362325"/>
                    </a:xfrm>
                    <a:prstGeom prst="rect">
                      <a:avLst/>
                    </a:prstGeom>
                    <a:noFill/>
                    <a:ln w="9525">
                      <a:noFill/>
                      <a:miter lim="800000"/>
                      <a:headEnd/>
                      <a:tailEnd/>
                    </a:ln>
                  </pic:spPr>
                </pic:pic>
              </a:graphicData>
            </a:graphic>
          </wp:anchor>
        </w:drawing>
      </w:r>
    </w:p>
    <w:p w:rsidR="00F37535" w:rsidRPr="00F37535" w:rsidRDefault="00F37535" w:rsidP="00F37535">
      <w:pPr>
        <w:rPr>
          <w:rFonts w:ascii="Arial" w:eastAsia="Times New Roman" w:hAnsi="Arial" w:cs="Arial"/>
          <w:sz w:val="27"/>
          <w:szCs w:val="27"/>
        </w:rPr>
      </w:pPr>
    </w:p>
    <w:p w:rsidR="00F37535" w:rsidRPr="00F37535" w:rsidRDefault="00F37535" w:rsidP="00F37535">
      <w:pPr>
        <w:rPr>
          <w:rFonts w:ascii="Arial" w:eastAsia="Times New Roman" w:hAnsi="Arial" w:cs="Arial"/>
          <w:sz w:val="27"/>
          <w:szCs w:val="27"/>
        </w:rPr>
      </w:pPr>
    </w:p>
    <w:p w:rsidR="00F37535" w:rsidRPr="00F37535" w:rsidRDefault="00F37535" w:rsidP="00F37535">
      <w:pPr>
        <w:rPr>
          <w:rFonts w:ascii="Arial" w:eastAsia="Times New Roman" w:hAnsi="Arial" w:cs="Arial"/>
          <w:sz w:val="27"/>
          <w:szCs w:val="27"/>
        </w:rPr>
      </w:pPr>
    </w:p>
    <w:p w:rsidR="00F37535" w:rsidRPr="00F37535" w:rsidRDefault="00F37535" w:rsidP="00F37535">
      <w:pPr>
        <w:rPr>
          <w:rFonts w:ascii="Arial" w:eastAsia="Times New Roman" w:hAnsi="Arial" w:cs="Arial"/>
          <w:sz w:val="27"/>
          <w:szCs w:val="27"/>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Default="00F37535" w:rsidP="00F37535">
      <w:pPr>
        <w:pStyle w:val="a5"/>
        <w:rPr>
          <w:rFonts w:ascii="Times New Roman" w:eastAsia="Times New Roman" w:hAnsi="Times New Roman" w:cs="Times New Roman"/>
          <w:b/>
          <w:sz w:val="28"/>
          <w:szCs w:val="28"/>
        </w:rPr>
      </w:pPr>
    </w:p>
    <w:p w:rsidR="00F37535" w:rsidRPr="00F37535" w:rsidRDefault="00F37535" w:rsidP="00F37535">
      <w:pPr>
        <w:pStyle w:val="a5"/>
        <w:rPr>
          <w:rFonts w:ascii="Times New Roman" w:eastAsia="Times New Roman" w:hAnsi="Times New Roman" w:cs="Times New Roman"/>
          <w:b/>
          <w:sz w:val="28"/>
          <w:szCs w:val="28"/>
        </w:rPr>
      </w:pPr>
      <w:r w:rsidRPr="00F37535">
        <w:rPr>
          <w:rFonts w:ascii="Times New Roman" w:eastAsia="Times New Roman" w:hAnsi="Times New Roman" w:cs="Times New Roman"/>
          <w:b/>
          <w:sz w:val="28"/>
          <w:szCs w:val="28"/>
        </w:rPr>
        <w:t xml:space="preserve">Выполнила: </w:t>
      </w:r>
    </w:p>
    <w:p w:rsidR="00F37535" w:rsidRPr="00F37535" w:rsidRDefault="00F37535" w:rsidP="00F37535">
      <w:pPr>
        <w:pStyle w:val="a5"/>
        <w:rPr>
          <w:rFonts w:ascii="Times New Roman" w:eastAsia="Times New Roman" w:hAnsi="Times New Roman" w:cs="Times New Roman"/>
          <w:sz w:val="28"/>
          <w:szCs w:val="28"/>
        </w:rPr>
      </w:pPr>
      <w:r w:rsidRPr="00F37535">
        <w:rPr>
          <w:rFonts w:ascii="Times New Roman" w:eastAsia="Times New Roman" w:hAnsi="Times New Roman" w:cs="Times New Roman"/>
          <w:sz w:val="28"/>
          <w:szCs w:val="28"/>
        </w:rPr>
        <w:t>Ученица 7 б класса</w:t>
      </w:r>
    </w:p>
    <w:p w:rsidR="00F37535" w:rsidRPr="00F37535" w:rsidRDefault="00F37535" w:rsidP="00F37535">
      <w:pPr>
        <w:pStyle w:val="a5"/>
        <w:rPr>
          <w:rFonts w:ascii="Times New Roman" w:eastAsia="Times New Roman" w:hAnsi="Times New Roman" w:cs="Times New Roman"/>
          <w:sz w:val="28"/>
          <w:szCs w:val="28"/>
        </w:rPr>
      </w:pPr>
      <w:r w:rsidRPr="00F37535">
        <w:rPr>
          <w:rFonts w:ascii="Times New Roman" w:eastAsia="Times New Roman" w:hAnsi="Times New Roman" w:cs="Times New Roman"/>
          <w:sz w:val="28"/>
          <w:szCs w:val="28"/>
        </w:rPr>
        <w:t>МКОУ Морткинская СОШ</w:t>
      </w:r>
    </w:p>
    <w:p w:rsidR="00F37535" w:rsidRPr="00F37535" w:rsidRDefault="00F37535" w:rsidP="00F37535">
      <w:pPr>
        <w:pStyle w:val="a5"/>
        <w:rPr>
          <w:rFonts w:ascii="Times New Roman" w:eastAsia="Times New Roman" w:hAnsi="Times New Roman" w:cs="Times New Roman"/>
          <w:sz w:val="28"/>
          <w:szCs w:val="28"/>
        </w:rPr>
      </w:pPr>
      <w:r w:rsidRPr="00F37535">
        <w:rPr>
          <w:rFonts w:ascii="Times New Roman" w:eastAsia="Times New Roman" w:hAnsi="Times New Roman" w:cs="Times New Roman"/>
          <w:sz w:val="28"/>
          <w:szCs w:val="28"/>
        </w:rPr>
        <w:t xml:space="preserve">Назарова Яна </w:t>
      </w:r>
    </w:p>
    <w:p w:rsidR="00F37535" w:rsidRDefault="00F37535" w:rsidP="00F37535">
      <w:pPr>
        <w:pStyle w:val="a5"/>
        <w:rPr>
          <w:rFonts w:ascii="Times New Roman" w:eastAsia="Times New Roman" w:hAnsi="Times New Roman" w:cs="Times New Roman"/>
          <w:b/>
          <w:sz w:val="28"/>
          <w:szCs w:val="28"/>
        </w:rPr>
      </w:pPr>
      <w:r w:rsidRPr="00F37535">
        <w:rPr>
          <w:rFonts w:ascii="Times New Roman" w:eastAsia="Times New Roman" w:hAnsi="Times New Roman" w:cs="Times New Roman"/>
          <w:b/>
          <w:sz w:val="28"/>
          <w:szCs w:val="28"/>
        </w:rPr>
        <w:t>Руководитель:</w:t>
      </w:r>
    </w:p>
    <w:p w:rsidR="00F37535" w:rsidRPr="00F37535" w:rsidRDefault="00F37535" w:rsidP="00F37535">
      <w:pPr>
        <w:pStyle w:val="a5"/>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учитель биологии и географии   </w:t>
      </w:r>
      <w:r w:rsidRPr="00F37535">
        <w:rPr>
          <w:rFonts w:ascii="Times New Roman" w:eastAsia="Times New Roman" w:hAnsi="Times New Roman" w:cs="Times New Roman"/>
          <w:sz w:val="28"/>
          <w:szCs w:val="28"/>
        </w:rPr>
        <w:t>МКОУ Морткинская СОШ</w:t>
      </w:r>
    </w:p>
    <w:p w:rsidR="00F37535" w:rsidRPr="00F37535" w:rsidRDefault="00F37535" w:rsidP="00F37535">
      <w:pPr>
        <w:pStyle w:val="a5"/>
        <w:rPr>
          <w:rFonts w:ascii="Times New Roman" w:eastAsia="Times New Roman" w:hAnsi="Times New Roman" w:cs="Times New Roman"/>
          <w:sz w:val="28"/>
          <w:szCs w:val="28"/>
        </w:rPr>
      </w:pPr>
      <w:r w:rsidRPr="00F37535">
        <w:rPr>
          <w:rFonts w:ascii="Times New Roman" w:eastAsia="Times New Roman" w:hAnsi="Times New Roman" w:cs="Times New Roman"/>
          <w:sz w:val="28"/>
          <w:szCs w:val="28"/>
        </w:rPr>
        <w:t>Иноземцева Светлана  Семёновна</w:t>
      </w:r>
    </w:p>
    <w:p w:rsidR="00F37535" w:rsidRDefault="00F37535" w:rsidP="009015B4">
      <w:pPr>
        <w:spacing w:before="225" w:after="225" w:line="240" w:lineRule="auto"/>
        <w:ind w:firstLine="360"/>
        <w:rPr>
          <w:rFonts w:ascii="Arial" w:eastAsia="Times New Roman" w:hAnsi="Arial" w:cs="Arial"/>
          <w:b/>
          <w:bCs/>
          <w:color w:val="111111"/>
          <w:sz w:val="27"/>
          <w:szCs w:val="27"/>
        </w:rPr>
      </w:pPr>
      <w:r>
        <w:rPr>
          <w:rFonts w:ascii="Arial" w:eastAsia="Times New Roman" w:hAnsi="Arial" w:cs="Arial"/>
          <w:b/>
          <w:bCs/>
          <w:color w:val="111111"/>
          <w:sz w:val="27"/>
          <w:szCs w:val="27"/>
        </w:rPr>
        <w:br w:type="textWrapping" w:clear="all"/>
      </w:r>
    </w:p>
    <w:p w:rsidR="00F37535" w:rsidRDefault="00F37535" w:rsidP="00F37535">
      <w:pPr>
        <w:tabs>
          <w:tab w:val="left" w:pos="2925"/>
        </w:tabs>
        <w:spacing w:before="225" w:after="225" w:line="240" w:lineRule="auto"/>
        <w:rPr>
          <w:rFonts w:ascii="Arial" w:eastAsia="Times New Roman" w:hAnsi="Arial" w:cs="Arial"/>
          <w:color w:val="111111"/>
          <w:sz w:val="27"/>
          <w:szCs w:val="27"/>
        </w:rPr>
      </w:pPr>
      <w:r>
        <w:rPr>
          <w:rFonts w:ascii="Arial" w:eastAsia="Times New Roman" w:hAnsi="Arial" w:cs="Arial"/>
          <w:color w:val="111111"/>
          <w:sz w:val="27"/>
          <w:szCs w:val="27"/>
        </w:rPr>
        <w:tab/>
      </w:r>
      <w:r w:rsidRPr="00F37535">
        <w:rPr>
          <w:rFonts w:ascii="Times New Roman" w:eastAsia="Times New Roman" w:hAnsi="Times New Roman" w:cs="Times New Roman"/>
          <w:color w:val="111111"/>
          <w:sz w:val="27"/>
          <w:szCs w:val="27"/>
        </w:rPr>
        <w:t>гп Мортка 202</w:t>
      </w:r>
      <w:r>
        <w:rPr>
          <w:rFonts w:ascii="Times New Roman" w:eastAsia="Times New Roman" w:hAnsi="Times New Roman" w:cs="Times New Roman"/>
          <w:color w:val="111111"/>
          <w:sz w:val="27"/>
          <w:szCs w:val="27"/>
        </w:rPr>
        <w:t>2</w:t>
      </w:r>
    </w:p>
    <w:p w:rsidR="00F34F34" w:rsidRDefault="00F34F34" w:rsidP="009015B4">
      <w:pPr>
        <w:spacing w:before="225" w:after="225" w:line="240" w:lineRule="auto"/>
        <w:ind w:firstLine="360"/>
        <w:rPr>
          <w:rFonts w:ascii="Arial" w:eastAsia="Times New Roman" w:hAnsi="Arial" w:cs="Arial"/>
          <w:color w:val="111111"/>
          <w:sz w:val="27"/>
          <w:szCs w:val="27"/>
        </w:rPr>
      </w:pPr>
    </w:p>
    <w:p w:rsidR="009015B4" w:rsidRPr="007E539B" w:rsidRDefault="009015B4" w:rsidP="00F37535">
      <w:pPr>
        <w:tabs>
          <w:tab w:val="left" w:pos="2925"/>
        </w:tabs>
        <w:spacing w:before="225" w:after="225" w:line="240" w:lineRule="auto"/>
        <w:rPr>
          <w:rFonts w:ascii="Times New Roman" w:eastAsia="Times New Roman" w:hAnsi="Times New Roman" w:cs="Times New Roman"/>
          <w:b/>
          <w:color w:val="111111"/>
          <w:sz w:val="27"/>
          <w:szCs w:val="27"/>
        </w:rPr>
      </w:pPr>
      <w:r w:rsidRPr="007E539B">
        <w:rPr>
          <w:rFonts w:ascii="Times New Roman" w:eastAsia="Times New Roman" w:hAnsi="Times New Roman" w:cs="Times New Roman"/>
          <w:b/>
          <w:color w:val="111111"/>
          <w:sz w:val="27"/>
          <w:szCs w:val="27"/>
        </w:rPr>
        <w:t>Оглавление</w:t>
      </w:r>
    </w:p>
    <w:p w:rsidR="009015B4" w:rsidRPr="007E539B" w:rsidRDefault="007E539B" w:rsidP="009015B4">
      <w:pPr>
        <w:spacing w:before="225" w:after="225" w:line="240" w:lineRule="auto"/>
        <w:ind w:firstLine="360"/>
        <w:rPr>
          <w:rFonts w:ascii="Times New Roman" w:eastAsia="Times New Roman" w:hAnsi="Times New Roman" w:cs="Times New Roman"/>
          <w:color w:val="111111"/>
          <w:sz w:val="27"/>
          <w:szCs w:val="27"/>
        </w:rPr>
      </w:pPr>
      <w:r w:rsidRPr="007E539B">
        <w:rPr>
          <w:rFonts w:ascii="Times New Roman" w:eastAsia="Times New Roman" w:hAnsi="Times New Roman" w:cs="Times New Roman"/>
          <w:color w:val="111111"/>
          <w:sz w:val="27"/>
          <w:szCs w:val="27"/>
        </w:rPr>
        <w:t xml:space="preserve">Введение.                      </w:t>
      </w:r>
      <w:r w:rsidR="00D87888">
        <w:rPr>
          <w:rFonts w:ascii="Times New Roman" w:eastAsia="Times New Roman" w:hAnsi="Times New Roman" w:cs="Times New Roman"/>
          <w:color w:val="111111"/>
          <w:sz w:val="27"/>
          <w:szCs w:val="27"/>
        </w:rPr>
        <w:t>3</w:t>
      </w:r>
    </w:p>
    <w:p w:rsidR="009015B4" w:rsidRPr="007E539B" w:rsidRDefault="009015B4" w:rsidP="007E539B">
      <w:pPr>
        <w:spacing w:after="0" w:line="240" w:lineRule="auto"/>
        <w:ind w:firstLine="360"/>
        <w:rPr>
          <w:rFonts w:ascii="Times New Roman" w:eastAsia="Times New Roman" w:hAnsi="Times New Roman" w:cs="Times New Roman"/>
          <w:color w:val="111111"/>
          <w:sz w:val="27"/>
          <w:szCs w:val="27"/>
        </w:rPr>
      </w:pPr>
      <w:r w:rsidRPr="007E539B">
        <w:rPr>
          <w:rFonts w:ascii="Times New Roman" w:eastAsia="Times New Roman" w:hAnsi="Times New Roman" w:cs="Times New Roman"/>
          <w:color w:val="111111"/>
          <w:sz w:val="27"/>
          <w:szCs w:val="27"/>
        </w:rPr>
        <w:t>1. Актуальность </w:t>
      </w:r>
      <w:r w:rsidRPr="007E539B">
        <w:rPr>
          <w:rFonts w:ascii="Times New Roman" w:eastAsia="Times New Roman" w:hAnsi="Times New Roman" w:cs="Times New Roman"/>
          <w:bCs/>
          <w:color w:val="111111"/>
          <w:sz w:val="27"/>
        </w:rPr>
        <w:t>проекта</w:t>
      </w:r>
      <w:r w:rsidRPr="007E539B">
        <w:rPr>
          <w:rFonts w:ascii="Times New Roman" w:eastAsia="Times New Roman" w:hAnsi="Times New Roman" w:cs="Times New Roman"/>
          <w:color w:val="111111"/>
          <w:sz w:val="27"/>
          <w:szCs w:val="27"/>
        </w:rPr>
        <w:t>. 3</w:t>
      </w:r>
    </w:p>
    <w:p w:rsidR="009015B4" w:rsidRPr="007E539B" w:rsidRDefault="007E539B" w:rsidP="007E539B">
      <w:pPr>
        <w:spacing w:before="225" w:after="225" w:line="240" w:lineRule="auto"/>
        <w:ind w:firstLine="360"/>
        <w:rPr>
          <w:rFonts w:ascii="Times New Roman" w:eastAsia="Times New Roman" w:hAnsi="Times New Roman" w:cs="Times New Roman"/>
          <w:color w:val="111111"/>
          <w:sz w:val="27"/>
          <w:szCs w:val="27"/>
        </w:rPr>
      </w:pPr>
      <w:r w:rsidRPr="007E539B">
        <w:rPr>
          <w:rFonts w:ascii="Times New Roman" w:eastAsia="Times New Roman" w:hAnsi="Times New Roman" w:cs="Times New Roman"/>
          <w:color w:val="111111"/>
          <w:sz w:val="27"/>
          <w:szCs w:val="27"/>
        </w:rPr>
        <w:t>2. Цели и задачи.         3</w:t>
      </w:r>
    </w:p>
    <w:p w:rsidR="00F37535" w:rsidRPr="007E539B" w:rsidRDefault="009015B4" w:rsidP="007E539B">
      <w:pPr>
        <w:spacing w:before="225" w:after="225" w:line="240" w:lineRule="auto"/>
        <w:ind w:left="360"/>
        <w:rPr>
          <w:rFonts w:ascii="Times New Roman" w:eastAsia="Times New Roman" w:hAnsi="Times New Roman" w:cs="Times New Roman"/>
          <w:color w:val="111111"/>
          <w:sz w:val="27"/>
          <w:szCs w:val="27"/>
        </w:rPr>
      </w:pPr>
      <w:r w:rsidRPr="007E539B">
        <w:rPr>
          <w:rFonts w:ascii="Times New Roman" w:eastAsia="Times New Roman" w:hAnsi="Times New Roman" w:cs="Times New Roman"/>
          <w:color w:val="111111"/>
          <w:sz w:val="27"/>
          <w:szCs w:val="27"/>
        </w:rPr>
        <w:t>3.</w:t>
      </w:r>
      <w:r w:rsidR="007E539B" w:rsidRPr="007E539B">
        <w:rPr>
          <w:rFonts w:ascii="Times New Roman" w:eastAsia="Times New Roman" w:hAnsi="Times New Roman" w:cs="Times New Roman"/>
          <w:color w:val="111111"/>
          <w:sz w:val="27"/>
          <w:szCs w:val="27"/>
        </w:rPr>
        <w:t>Предварительная подготовка.4</w:t>
      </w:r>
    </w:p>
    <w:p w:rsidR="007E539B" w:rsidRPr="007E539B" w:rsidRDefault="00F37535" w:rsidP="007E539B">
      <w:pPr>
        <w:spacing w:before="225" w:after="225" w:line="240" w:lineRule="auto"/>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7"/>
          <w:szCs w:val="27"/>
        </w:rPr>
        <w:t>4</w:t>
      </w:r>
      <w:r w:rsidR="007E539B" w:rsidRPr="007E539B">
        <w:rPr>
          <w:rFonts w:ascii="Times New Roman" w:eastAsia="Times New Roman" w:hAnsi="Times New Roman" w:cs="Times New Roman"/>
          <w:color w:val="111111"/>
          <w:sz w:val="28"/>
          <w:szCs w:val="28"/>
        </w:rPr>
        <w:t>. Описание реки Конда.</w:t>
      </w:r>
      <w:r w:rsidR="00D87888">
        <w:rPr>
          <w:rFonts w:ascii="Times New Roman" w:eastAsia="Times New Roman" w:hAnsi="Times New Roman" w:cs="Times New Roman"/>
          <w:color w:val="111111"/>
          <w:sz w:val="28"/>
          <w:szCs w:val="28"/>
        </w:rPr>
        <w:t xml:space="preserve">4                          </w:t>
      </w:r>
    </w:p>
    <w:p w:rsidR="007E539B" w:rsidRPr="007E539B" w:rsidRDefault="007E539B" w:rsidP="00D87888">
      <w:pPr>
        <w:tabs>
          <w:tab w:val="left" w:pos="7290"/>
        </w:tabs>
        <w:spacing w:before="225" w:after="225" w:line="240" w:lineRule="auto"/>
        <w:ind w:left="142"/>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 xml:space="preserve">4.1. Географическое положение реки. </w:t>
      </w:r>
      <w:r w:rsidR="00D87888">
        <w:rPr>
          <w:rFonts w:ascii="Times New Roman" w:eastAsia="Times New Roman" w:hAnsi="Times New Roman" w:cs="Times New Roman"/>
          <w:color w:val="111111"/>
          <w:sz w:val="28"/>
          <w:szCs w:val="28"/>
        </w:rPr>
        <w:tab/>
        <w:t>4</w:t>
      </w:r>
    </w:p>
    <w:p w:rsidR="007E539B" w:rsidRPr="007E539B" w:rsidRDefault="007E539B" w:rsidP="003F5309">
      <w:pPr>
        <w:spacing w:before="225" w:after="225" w:line="240" w:lineRule="auto"/>
        <w:ind w:left="142"/>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4.2. Происхождение названия река Конда.</w:t>
      </w:r>
      <w:r w:rsidR="00D87888">
        <w:rPr>
          <w:rFonts w:ascii="Times New Roman" w:eastAsia="Times New Roman" w:hAnsi="Times New Roman" w:cs="Times New Roman"/>
          <w:color w:val="111111"/>
          <w:sz w:val="28"/>
          <w:szCs w:val="28"/>
        </w:rPr>
        <w:t>4</w:t>
      </w:r>
    </w:p>
    <w:p w:rsidR="007E539B" w:rsidRPr="007E539B" w:rsidRDefault="007E539B" w:rsidP="003F5309">
      <w:pPr>
        <w:spacing w:before="225" w:after="225" w:line="240" w:lineRule="auto"/>
        <w:ind w:left="142"/>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4.3.   Природные особенности реки Конда.</w:t>
      </w:r>
      <w:r w:rsidR="00D87888">
        <w:rPr>
          <w:rFonts w:ascii="Times New Roman" w:eastAsia="Times New Roman" w:hAnsi="Times New Roman" w:cs="Times New Roman"/>
          <w:color w:val="111111"/>
          <w:sz w:val="28"/>
          <w:szCs w:val="28"/>
        </w:rPr>
        <w:t>5</w:t>
      </w:r>
    </w:p>
    <w:p w:rsidR="007E539B" w:rsidRPr="007E539B" w:rsidRDefault="007E539B" w:rsidP="003F5309">
      <w:pPr>
        <w:spacing w:before="225" w:after="225" w:line="240" w:lineRule="auto"/>
        <w:ind w:left="142"/>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4.4.   Хозяйственное использование реки Конда.</w:t>
      </w:r>
      <w:r w:rsidR="00D87888">
        <w:rPr>
          <w:rFonts w:ascii="Times New Roman" w:eastAsia="Times New Roman" w:hAnsi="Times New Roman" w:cs="Times New Roman"/>
          <w:color w:val="111111"/>
          <w:sz w:val="28"/>
          <w:szCs w:val="28"/>
        </w:rPr>
        <w:t>5</w:t>
      </w:r>
    </w:p>
    <w:p w:rsidR="007E539B" w:rsidRPr="007E539B" w:rsidRDefault="007E539B" w:rsidP="003F5309">
      <w:pPr>
        <w:tabs>
          <w:tab w:val="left" w:pos="5490"/>
        </w:tabs>
        <w:spacing w:before="225" w:after="225"/>
        <w:ind w:left="142"/>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5. Экологические проблемы реки Конда  и пути их решения.</w:t>
      </w:r>
      <w:r w:rsidR="00D87888">
        <w:rPr>
          <w:rFonts w:ascii="Times New Roman" w:eastAsia="Times New Roman" w:hAnsi="Times New Roman" w:cs="Times New Roman"/>
          <w:color w:val="111111"/>
          <w:sz w:val="28"/>
          <w:szCs w:val="28"/>
        </w:rPr>
        <w:t>6</w:t>
      </w:r>
    </w:p>
    <w:p w:rsidR="007E539B" w:rsidRPr="007E539B" w:rsidRDefault="007E539B" w:rsidP="00D87888">
      <w:pPr>
        <w:tabs>
          <w:tab w:val="left" w:pos="5490"/>
          <w:tab w:val="left" w:pos="7620"/>
        </w:tabs>
        <w:spacing w:before="225" w:after="225"/>
        <w:ind w:left="142"/>
        <w:rPr>
          <w:rFonts w:ascii="Times New Roman" w:eastAsia="Times New Roman" w:hAnsi="Times New Roman" w:cs="Times New Roman"/>
          <w:color w:val="000000"/>
          <w:sz w:val="28"/>
          <w:szCs w:val="28"/>
        </w:rPr>
      </w:pPr>
      <w:r w:rsidRPr="007E539B">
        <w:rPr>
          <w:rFonts w:ascii="Times New Roman" w:eastAsia="Times New Roman" w:hAnsi="Times New Roman" w:cs="Times New Roman"/>
          <w:color w:val="111111"/>
          <w:sz w:val="28"/>
          <w:szCs w:val="28"/>
        </w:rPr>
        <w:t xml:space="preserve">5.1.      1 проблема. </w:t>
      </w:r>
      <w:r w:rsidRPr="007E539B">
        <w:rPr>
          <w:rFonts w:ascii="Times New Roman" w:eastAsia="Times New Roman" w:hAnsi="Times New Roman" w:cs="Times New Roman"/>
          <w:color w:val="000000"/>
          <w:sz w:val="28"/>
          <w:szCs w:val="28"/>
        </w:rPr>
        <w:t xml:space="preserve">Несанкционированные  свалки.  </w:t>
      </w:r>
      <w:r w:rsidR="00D87888">
        <w:rPr>
          <w:rFonts w:ascii="Times New Roman" w:eastAsia="Times New Roman" w:hAnsi="Times New Roman" w:cs="Times New Roman"/>
          <w:color w:val="000000"/>
          <w:sz w:val="28"/>
          <w:szCs w:val="28"/>
        </w:rPr>
        <w:tab/>
        <w:t>6</w:t>
      </w:r>
    </w:p>
    <w:p w:rsidR="007E539B" w:rsidRPr="007E539B" w:rsidRDefault="007E539B" w:rsidP="00D87888">
      <w:pPr>
        <w:tabs>
          <w:tab w:val="left" w:pos="7620"/>
        </w:tabs>
        <w:spacing w:before="225" w:after="225" w:line="240" w:lineRule="auto"/>
        <w:ind w:left="142"/>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5.2.       2  проблема:  Загрязнение воды.</w:t>
      </w:r>
      <w:r w:rsidR="00D87888">
        <w:rPr>
          <w:rFonts w:ascii="Times New Roman" w:eastAsia="Times New Roman" w:hAnsi="Times New Roman" w:cs="Times New Roman"/>
          <w:color w:val="111111"/>
          <w:sz w:val="28"/>
          <w:szCs w:val="28"/>
        </w:rPr>
        <w:tab/>
        <w:t>7</w:t>
      </w:r>
    </w:p>
    <w:p w:rsidR="007E539B" w:rsidRPr="007E539B" w:rsidRDefault="007E539B" w:rsidP="003F5309">
      <w:pPr>
        <w:spacing w:before="225" w:after="225" w:line="240" w:lineRule="auto"/>
        <w:ind w:left="142"/>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000000"/>
          <w:sz w:val="28"/>
          <w:szCs w:val="28"/>
        </w:rPr>
        <w:t xml:space="preserve">5.3.      3 проблема. </w:t>
      </w:r>
      <w:r w:rsidRPr="007E539B">
        <w:rPr>
          <w:rFonts w:ascii="Times New Roman" w:eastAsia="Times New Roman" w:hAnsi="Times New Roman" w:cs="Times New Roman"/>
          <w:color w:val="111111"/>
          <w:sz w:val="28"/>
          <w:szCs w:val="28"/>
        </w:rPr>
        <w:t>Вырубка леса в прибрежной территории.</w:t>
      </w:r>
      <w:r w:rsidR="00D87888">
        <w:rPr>
          <w:rFonts w:ascii="Times New Roman" w:eastAsia="Times New Roman" w:hAnsi="Times New Roman" w:cs="Times New Roman"/>
          <w:color w:val="111111"/>
          <w:sz w:val="28"/>
          <w:szCs w:val="28"/>
        </w:rPr>
        <w:t>7</w:t>
      </w:r>
    </w:p>
    <w:p w:rsidR="007E539B" w:rsidRPr="007E539B" w:rsidRDefault="007E539B" w:rsidP="00D87888">
      <w:pPr>
        <w:tabs>
          <w:tab w:val="left" w:pos="7755"/>
        </w:tabs>
        <w:spacing w:before="225" w:after="225" w:line="240" w:lineRule="auto"/>
        <w:ind w:left="142"/>
        <w:rPr>
          <w:rFonts w:ascii="Times New Roman" w:eastAsia="Times New Roman" w:hAnsi="Times New Roman" w:cs="Times New Roman"/>
          <w:color w:val="000000"/>
          <w:sz w:val="28"/>
          <w:szCs w:val="28"/>
        </w:rPr>
      </w:pPr>
      <w:r w:rsidRPr="007E539B">
        <w:rPr>
          <w:rFonts w:ascii="Times New Roman" w:eastAsia="Times New Roman" w:hAnsi="Times New Roman" w:cs="Times New Roman"/>
          <w:color w:val="000000"/>
          <w:sz w:val="28"/>
          <w:szCs w:val="28"/>
        </w:rPr>
        <w:t>5.4.      4 проблема. Обмеление реки.</w:t>
      </w:r>
      <w:r w:rsidR="00D87888">
        <w:rPr>
          <w:rFonts w:ascii="Times New Roman" w:eastAsia="Times New Roman" w:hAnsi="Times New Roman" w:cs="Times New Roman"/>
          <w:color w:val="000000"/>
          <w:sz w:val="28"/>
          <w:szCs w:val="28"/>
        </w:rPr>
        <w:tab/>
        <w:t>7</w:t>
      </w:r>
    </w:p>
    <w:p w:rsidR="007E539B" w:rsidRPr="007E539B" w:rsidRDefault="007E539B" w:rsidP="003F5309">
      <w:pPr>
        <w:spacing w:after="0" w:line="240" w:lineRule="auto"/>
        <w:ind w:left="142"/>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6. Последствия загрязнения </w:t>
      </w:r>
      <w:r w:rsidRPr="007E539B">
        <w:rPr>
          <w:rFonts w:ascii="Times New Roman" w:eastAsia="Times New Roman" w:hAnsi="Times New Roman" w:cs="Times New Roman"/>
          <w:bCs/>
          <w:color w:val="111111"/>
          <w:sz w:val="28"/>
          <w:szCs w:val="28"/>
        </w:rPr>
        <w:t>реки</w:t>
      </w:r>
      <w:r w:rsidRPr="007E539B">
        <w:rPr>
          <w:rFonts w:ascii="Times New Roman" w:eastAsia="Times New Roman" w:hAnsi="Times New Roman" w:cs="Times New Roman"/>
          <w:color w:val="111111"/>
          <w:sz w:val="28"/>
          <w:szCs w:val="28"/>
        </w:rPr>
        <w:t>.</w:t>
      </w:r>
      <w:r w:rsidR="006E243B">
        <w:rPr>
          <w:rFonts w:ascii="Times New Roman" w:eastAsia="Times New Roman" w:hAnsi="Times New Roman" w:cs="Times New Roman"/>
          <w:color w:val="111111"/>
          <w:sz w:val="28"/>
          <w:szCs w:val="28"/>
        </w:rPr>
        <w:t xml:space="preserve">            7</w:t>
      </w:r>
    </w:p>
    <w:p w:rsidR="003F5309" w:rsidRDefault="003F5309" w:rsidP="003F5309">
      <w:pPr>
        <w:spacing w:before="225" w:after="225"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xml:space="preserve">  7.</w:t>
      </w:r>
      <w:r w:rsidR="007E539B" w:rsidRPr="003F5309">
        <w:rPr>
          <w:rFonts w:ascii="Times New Roman" w:eastAsia="Times New Roman" w:hAnsi="Times New Roman" w:cs="Times New Roman"/>
          <w:color w:val="111111"/>
          <w:sz w:val="28"/>
          <w:szCs w:val="28"/>
        </w:rPr>
        <w:t xml:space="preserve">Пути решения проблемы. </w:t>
      </w:r>
      <w:r w:rsidR="006E243B">
        <w:rPr>
          <w:rFonts w:ascii="Times New Roman" w:eastAsia="Times New Roman" w:hAnsi="Times New Roman" w:cs="Times New Roman"/>
          <w:color w:val="111111"/>
          <w:sz w:val="28"/>
          <w:szCs w:val="28"/>
        </w:rPr>
        <w:t xml:space="preserve">                                                            8</w:t>
      </w:r>
    </w:p>
    <w:p w:rsidR="007E539B" w:rsidRPr="003F5309" w:rsidRDefault="003F5309" w:rsidP="003F5309">
      <w:pPr>
        <w:spacing w:before="225" w:after="225"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7.1</w:t>
      </w:r>
      <w:r w:rsidR="00D87888">
        <w:rPr>
          <w:rFonts w:ascii="Times New Roman" w:eastAsia="Times New Roman" w:hAnsi="Times New Roman" w:cs="Times New Roman"/>
          <w:color w:val="111111"/>
          <w:sz w:val="28"/>
          <w:szCs w:val="28"/>
        </w:rPr>
        <w:t xml:space="preserve">. </w:t>
      </w:r>
      <w:r w:rsidR="007E539B" w:rsidRPr="003F5309">
        <w:rPr>
          <w:rFonts w:ascii="Times New Roman" w:eastAsia="Times New Roman" w:hAnsi="Times New Roman" w:cs="Times New Roman"/>
          <w:color w:val="000000"/>
          <w:sz w:val="28"/>
          <w:szCs w:val="28"/>
        </w:rPr>
        <w:t xml:space="preserve">Мониторинг чистоты воды и очистка воды предприятиями. </w:t>
      </w:r>
      <w:r w:rsidR="006E243B">
        <w:rPr>
          <w:rFonts w:ascii="Times New Roman" w:eastAsia="Times New Roman" w:hAnsi="Times New Roman" w:cs="Times New Roman"/>
          <w:color w:val="000000"/>
          <w:sz w:val="28"/>
          <w:szCs w:val="28"/>
        </w:rPr>
        <w:t xml:space="preserve">  8</w:t>
      </w:r>
    </w:p>
    <w:p w:rsidR="007E539B" w:rsidRPr="003F5309" w:rsidRDefault="003F5309" w:rsidP="003F5309">
      <w:pPr>
        <w:tabs>
          <w:tab w:val="left" w:pos="5490"/>
        </w:tabs>
        <w:spacing w:before="225" w:after="225"/>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xml:space="preserve"> 7.2</w:t>
      </w:r>
      <w:r w:rsidR="00D87888">
        <w:rPr>
          <w:rFonts w:ascii="Times New Roman" w:eastAsia="Times New Roman" w:hAnsi="Times New Roman" w:cs="Times New Roman"/>
          <w:color w:val="111111"/>
          <w:sz w:val="28"/>
          <w:szCs w:val="28"/>
        </w:rPr>
        <w:t xml:space="preserve">. </w:t>
      </w:r>
      <w:r w:rsidR="007E539B" w:rsidRPr="003F5309">
        <w:rPr>
          <w:rFonts w:ascii="Times New Roman" w:eastAsia="Times New Roman" w:hAnsi="Times New Roman" w:cs="Times New Roman"/>
          <w:color w:val="111111"/>
          <w:sz w:val="28"/>
          <w:szCs w:val="28"/>
        </w:rPr>
        <w:t>Что могу сделать я</w:t>
      </w:r>
      <w:proofErr w:type="gramStart"/>
      <w:r w:rsidR="007E539B" w:rsidRPr="003F5309">
        <w:rPr>
          <w:rFonts w:ascii="Times New Roman" w:eastAsia="Times New Roman" w:hAnsi="Times New Roman" w:cs="Times New Roman"/>
          <w:color w:val="111111"/>
          <w:sz w:val="28"/>
          <w:szCs w:val="28"/>
        </w:rPr>
        <w:t xml:space="preserve"> ?</w:t>
      </w:r>
      <w:proofErr w:type="gramEnd"/>
      <w:r w:rsidR="006E243B">
        <w:rPr>
          <w:rFonts w:ascii="Times New Roman" w:eastAsia="Times New Roman" w:hAnsi="Times New Roman" w:cs="Times New Roman"/>
          <w:color w:val="111111"/>
          <w:sz w:val="28"/>
          <w:szCs w:val="28"/>
        </w:rPr>
        <w:t xml:space="preserve">                                                                     9</w:t>
      </w:r>
    </w:p>
    <w:p w:rsidR="007E539B" w:rsidRPr="003F5309" w:rsidRDefault="003F5309" w:rsidP="003F5309">
      <w:pPr>
        <w:spacing w:after="0"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7.3.</w:t>
      </w:r>
      <w:r w:rsidR="007E539B" w:rsidRPr="003F5309">
        <w:rPr>
          <w:rFonts w:ascii="Times New Roman" w:eastAsia="Times New Roman" w:hAnsi="Times New Roman" w:cs="Times New Roman"/>
          <w:color w:val="111111"/>
          <w:sz w:val="28"/>
          <w:szCs w:val="28"/>
        </w:rPr>
        <w:t>Объем затрат на реализацию </w:t>
      </w:r>
      <w:r w:rsidR="007E539B" w:rsidRPr="003F5309">
        <w:rPr>
          <w:rFonts w:ascii="Times New Roman" w:eastAsia="Times New Roman" w:hAnsi="Times New Roman" w:cs="Times New Roman"/>
          <w:bCs/>
          <w:color w:val="111111"/>
          <w:sz w:val="28"/>
          <w:szCs w:val="28"/>
        </w:rPr>
        <w:t>проекта.</w:t>
      </w:r>
      <w:r w:rsidR="006E243B">
        <w:rPr>
          <w:rFonts w:ascii="Times New Roman" w:eastAsia="Times New Roman" w:hAnsi="Times New Roman" w:cs="Times New Roman"/>
          <w:bCs/>
          <w:color w:val="111111"/>
          <w:sz w:val="28"/>
          <w:szCs w:val="28"/>
        </w:rPr>
        <w:t xml:space="preserve">                                       9</w:t>
      </w:r>
    </w:p>
    <w:p w:rsidR="007E539B" w:rsidRPr="007E539B" w:rsidRDefault="007E539B" w:rsidP="003F5309">
      <w:pPr>
        <w:pStyle w:val="ab"/>
        <w:spacing w:after="0" w:line="240" w:lineRule="auto"/>
        <w:ind w:left="142"/>
        <w:rPr>
          <w:rFonts w:ascii="Times New Roman" w:eastAsia="Times New Roman" w:hAnsi="Times New Roman" w:cs="Times New Roman"/>
          <w:color w:val="111111"/>
          <w:sz w:val="28"/>
          <w:szCs w:val="28"/>
        </w:rPr>
      </w:pPr>
    </w:p>
    <w:p w:rsidR="007E539B" w:rsidRPr="003F5309" w:rsidRDefault="00D87888" w:rsidP="003F5309">
      <w:pPr>
        <w:pStyle w:val="ab"/>
        <w:numPr>
          <w:ilvl w:val="1"/>
          <w:numId w:val="14"/>
        </w:numPr>
        <w:spacing w:after="0"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xml:space="preserve">.  </w:t>
      </w:r>
      <w:r w:rsidR="007E539B" w:rsidRPr="003F5309">
        <w:rPr>
          <w:rFonts w:ascii="Times New Roman" w:eastAsia="Times New Roman" w:hAnsi="Times New Roman" w:cs="Times New Roman"/>
          <w:color w:val="111111"/>
          <w:sz w:val="28"/>
          <w:szCs w:val="28"/>
        </w:rPr>
        <w:t>Ожидаемый позитивный эффект от реализации </w:t>
      </w:r>
      <w:r w:rsidR="007E539B" w:rsidRPr="003F5309">
        <w:rPr>
          <w:rFonts w:ascii="Times New Roman" w:eastAsia="Times New Roman" w:hAnsi="Times New Roman" w:cs="Times New Roman"/>
          <w:bCs/>
          <w:color w:val="111111"/>
          <w:sz w:val="28"/>
          <w:szCs w:val="28"/>
        </w:rPr>
        <w:t>проекта</w:t>
      </w:r>
      <w:r w:rsidR="007E539B" w:rsidRPr="003F5309">
        <w:rPr>
          <w:rFonts w:ascii="Times New Roman" w:eastAsia="Times New Roman" w:hAnsi="Times New Roman" w:cs="Times New Roman"/>
          <w:color w:val="111111"/>
          <w:sz w:val="28"/>
          <w:szCs w:val="28"/>
        </w:rPr>
        <w:t>.</w:t>
      </w:r>
      <w:r w:rsidR="006E243B">
        <w:rPr>
          <w:rFonts w:ascii="Times New Roman" w:eastAsia="Times New Roman" w:hAnsi="Times New Roman" w:cs="Times New Roman"/>
          <w:color w:val="111111"/>
          <w:sz w:val="28"/>
          <w:szCs w:val="28"/>
        </w:rPr>
        <w:t xml:space="preserve">      10</w:t>
      </w:r>
    </w:p>
    <w:p w:rsidR="00D87888" w:rsidRDefault="00D87888" w:rsidP="003F5309">
      <w:pPr>
        <w:spacing w:after="0" w:line="240" w:lineRule="auto"/>
        <w:rPr>
          <w:rFonts w:ascii="Times New Roman" w:eastAsia="Times New Roman" w:hAnsi="Times New Roman" w:cs="Times New Roman"/>
          <w:color w:val="111111"/>
          <w:sz w:val="28"/>
          <w:szCs w:val="28"/>
        </w:rPr>
      </w:pPr>
    </w:p>
    <w:p w:rsidR="007E539B" w:rsidRDefault="003F5309" w:rsidP="003F5309">
      <w:pPr>
        <w:spacing w:after="0"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8.</w:t>
      </w:r>
      <w:r w:rsidR="007E539B" w:rsidRPr="003F5309">
        <w:rPr>
          <w:rFonts w:ascii="Times New Roman" w:eastAsia="Times New Roman" w:hAnsi="Times New Roman" w:cs="Times New Roman"/>
          <w:color w:val="111111"/>
          <w:sz w:val="28"/>
          <w:szCs w:val="28"/>
        </w:rPr>
        <w:t>Заключение.</w:t>
      </w:r>
      <w:r w:rsidR="006E243B">
        <w:rPr>
          <w:rFonts w:ascii="Times New Roman" w:eastAsia="Times New Roman" w:hAnsi="Times New Roman" w:cs="Times New Roman"/>
          <w:color w:val="111111"/>
          <w:sz w:val="28"/>
          <w:szCs w:val="28"/>
        </w:rPr>
        <w:t xml:space="preserve">                                                                                 10</w:t>
      </w:r>
    </w:p>
    <w:p w:rsidR="00D87888" w:rsidRPr="003F5309" w:rsidRDefault="00D87888" w:rsidP="003F5309">
      <w:pPr>
        <w:spacing w:after="0" w:line="240" w:lineRule="auto"/>
        <w:rPr>
          <w:rFonts w:ascii="Times New Roman" w:eastAsia="Times New Roman" w:hAnsi="Times New Roman" w:cs="Times New Roman"/>
          <w:color w:val="111111"/>
          <w:sz w:val="28"/>
          <w:szCs w:val="28"/>
        </w:rPr>
      </w:pPr>
    </w:p>
    <w:p w:rsidR="007E539B" w:rsidRPr="003F5309" w:rsidRDefault="003F5309" w:rsidP="003F5309">
      <w:pPr>
        <w:spacing w:after="0"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9.</w:t>
      </w:r>
      <w:r w:rsidR="007E539B" w:rsidRPr="003F5309">
        <w:rPr>
          <w:rFonts w:ascii="Times New Roman" w:eastAsia="Times New Roman" w:hAnsi="Times New Roman" w:cs="Times New Roman"/>
          <w:color w:val="111111"/>
          <w:sz w:val="28"/>
          <w:szCs w:val="28"/>
        </w:rPr>
        <w:t xml:space="preserve"> Источники информации.</w:t>
      </w:r>
      <w:r w:rsidR="006E243B">
        <w:rPr>
          <w:rFonts w:ascii="Times New Roman" w:eastAsia="Times New Roman" w:hAnsi="Times New Roman" w:cs="Times New Roman"/>
          <w:color w:val="111111"/>
          <w:sz w:val="28"/>
          <w:szCs w:val="28"/>
        </w:rPr>
        <w:t xml:space="preserve">                                                            10</w:t>
      </w:r>
    </w:p>
    <w:p w:rsidR="007E539B" w:rsidRPr="007E539B" w:rsidRDefault="007E539B" w:rsidP="007E539B">
      <w:pPr>
        <w:spacing w:before="225" w:after="225" w:line="240" w:lineRule="auto"/>
        <w:rPr>
          <w:rFonts w:ascii="Times New Roman" w:eastAsia="Times New Roman" w:hAnsi="Times New Roman" w:cs="Times New Roman"/>
          <w:color w:val="000000"/>
          <w:sz w:val="28"/>
          <w:szCs w:val="28"/>
        </w:rPr>
      </w:pPr>
    </w:p>
    <w:p w:rsidR="007E539B" w:rsidRDefault="000051B5" w:rsidP="007E539B">
      <w:pPr>
        <w:spacing w:before="225" w:after="225" w:line="240" w:lineRule="auto"/>
        <w:rPr>
          <w:rFonts w:ascii="Arial" w:eastAsia="Times New Roman" w:hAnsi="Arial" w:cs="Arial"/>
          <w:color w:val="111111"/>
          <w:sz w:val="27"/>
          <w:szCs w:val="27"/>
        </w:rPr>
      </w:pPr>
      <w:r>
        <w:rPr>
          <w:rFonts w:ascii="Arial" w:eastAsia="Times New Roman" w:hAnsi="Arial" w:cs="Arial"/>
          <w:noProof/>
          <w:color w:val="111111"/>
          <w:sz w:val="27"/>
          <w:szCs w:val="27"/>
        </w:rPr>
        <w:pict>
          <v:shapetype id="_x0000_t202" coordsize="21600,21600" o:spt="202" path="m,l,21600r21600,l21600,xe">
            <v:stroke joinstyle="miter"/>
            <v:path gradientshapeok="t" o:connecttype="rect"/>
          </v:shapetype>
          <v:shape id="_x0000_s1026" type="#_x0000_t202" style="position:absolute;margin-left:480.75pt;margin-top:48.6pt;width:21.6pt;height:20.4pt;z-index:251659264" filled="f" stroked="f">
            <v:textbox style="mso-next-textbox:#_x0000_s1026">
              <w:txbxContent>
                <w:p w:rsidR="00D1021B" w:rsidRDefault="00D1021B">
                  <w:r>
                    <w:t>2</w:t>
                  </w:r>
                </w:p>
              </w:txbxContent>
            </v:textbox>
          </v:shape>
        </w:pict>
      </w:r>
    </w:p>
    <w:p w:rsidR="00F34F34" w:rsidRPr="007E539B" w:rsidRDefault="00F34F34" w:rsidP="007E539B">
      <w:pPr>
        <w:spacing w:before="225" w:after="225" w:line="240" w:lineRule="auto"/>
        <w:rPr>
          <w:rFonts w:ascii="Times New Roman" w:eastAsia="Times New Roman" w:hAnsi="Times New Roman" w:cs="Times New Roman"/>
          <w:b/>
          <w:color w:val="111111"/>
          <w:sz w:val="28"/>
          <w:szCs w:val="28"/>
        </w:rPr>
      </w:pPr>
      <w:r w:rsidRPr="007E539B">
        <w:rPr>
          <w:rFonts w:ascii="Times New Roman" w:eastAsia="Times New Roman" w:hAnsi="Times New Roman" w:cs="Times New Roman"/>
          <w:b/>
          <w:color w:val="111111"/>
          <w:sz w:val="28"/>
          <w:szCs w:val="28"/>
        </w:rPr>
        <w:lastRenderedPageBreak/>
        <w:t xml:space="preserve">Введение. </w:t>
      </w:r>
    </w:p>
    <w:p w:rsidR="009015B4" w:rsidRPr="004203B5" w:rsidRDefault="009015B4" w:rsidP="009015B4">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Загрязнения водных объектов, особенно рек, является наиболее актуальной</w:t>
      </w:r>
      <w:r w:rsidR="004E05F0">
        <w:rPr>
          <w:rFonts w:ascii="Times New Roman" w:eastAsia="Times New Roman" w:hAnsi="Times New Roman" w:cs="Times New Roman"/>
          <w:color w:val="111111"/>
          <w:sz w:val="28"/>
          <w:szCs w:val="28"/>
        </w:rPr>
        <w:t xml:space="preserve"> поблемой</w:t>
      </w:r>
      <w:r w:rsidRPr="004203B5">
        <w:rPr>
          <w:rFonts w:ascii="Times New Roman" w:eastAsia="Times New Roman" w:hAnsi="Times New Roman" w:cs="Times New Roman"/>
          <w:color w:val="111111"/>
          <w:sz w:val="28"/>
          <w:szCs w:val="28"/>
        </w:rPr>
        <w:t>, т. к. всем известно выражение "вода - это жизнь".</w:t>
      </w:r>
    </w:p>
    <w:p w:rsidR="009015B4" w:rsidRPr="004203B5" w:rsidRDefault="009015B4" w:rsidP="009015B4">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Без воды человек не может прожить более трех суток, но, даже понимая всю важность роли воды в его жизни, он все равно продолжает жестко эксплуатировать водные объекты, безвозвратно изменяя их естественный режим сбросами и отходами.</w:t>
      </w:r>
    </w:p>
    <w:p w:rsidR="009015B4" w:rsidRPr="004203B5" w:rsidRDefault="009015B4" w:rsidP="009015B4">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Река – один из самых интересных объектов живой природы. Да-да, именно живой, мы не оговорились, ведь река живёт своей, богатой событиями жизнью, правда жизнь эта длится многие сотни и даже тысячи лет. Как и любое живое существо, река может быть, юной и быстрой, зрелой и полноводной, старой и медлительной, Она может быть здоровой и чистой, больной и почти мёртвой…</w:t>
      </w:r>
    </w:p>
    <w:p w:rsidR="009015B4" w:rsidRPr="007E539B" w:rsidRDefault="007E539B" w:rsidP="00EF115A">
      <w:pPr>
        <w:spacing w:after="0" w:line="240" w:lineRule="auto"/>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1.</w:t>
      </w:r>
      <w:r w:rsidR="006E243B">
        <w:rPr>
          <w:rFonts w:ascii="Times New Roman" w:eastAsia="Times New Roman" w:hAnsi="Times New Roman" w:cs="Times New Roman"/>
          <w:b/>
          <w:color w:val="111111"/>
          <w:sz w:val="28"/>
          <w:szCs w:val="28"/>
        </w:rPr>
        <w:t>Актуальность  проекта.</w:t>
      </w:r>
    </w:p>
    <w:p w:rsidR="009015B4" w:rsidRPr="004203B5" w:rsidRDefault="009015B4" w:rsidP="009015B4">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Важным компонентом природы является вода, она играет чрезвычайно важную роль в жизни человека, животного и растительного мира. Особа ценна для человека пресная вода рек.</w:t>
      </w:r>
    </w:p>
    <w:p w:rsidR="009015B4" w:rsidRPr="004203B5" w:rsidRDefault="009015B4" w:rsidP="009015B4">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Там, где вода, там и жизнь - эта простая истина, рожденная на Востоке.</w:t>
      </w:r>
    </w:p>
    <w:p w:rsidR="00EF272B" w:rsidRPr="00EF115A" w:rsidRDefault="007E539B" w:rsidP="00EF115A">
      <w:pPr>
        <w:spacing w:before="225" w:after="225" w:line="240" w:lineRule="auto"/>
        <w:rPr>
          <w:rFonts w:ascii="Times New Roman" w:eastAsia="Times New Roman" w:hAnsi="Times New Roman" w:cs="Times New Roman"/>
          <w:b/>
          <w:color w:val="111111"/>
          <w:sz w:val="28"/>
          <w:szCs w:val="28"/>
        </w:rPr>
      </w:pPr>
      <w:r w:rsidRPr="00EF115A">
        <w:rPr>
          <w:rFonts w:ascii="Times New Roman" w:eastAsia="Times New Roman" w:hAnsi="Times New Roman" w:cs="Times New Roman"/>
          <w:b/>
          <w:color w:val="111111"/>
          <w:sz w:val="28"/>
          <w:szCs w:val="28"/>
        </w:rPr>
        <w:t xml:space="preserve">2. </w:t>
      </w:r>
      <w:r w:rsidR="003C450F" w:rsidRPr="00EF115A">
        <w:rPr>
          <w:rFonts w:ascii="Times New Roman" w:eastAsia="Times New Roman" w:hAnsi="Times New Roman" w:cs="Times New Roman"/>
          <w:b/>
          <w:color w:val="111111"/>
          <w:sz w:val="28"/>
          <w:szCs w:val="28"/>
        </w:rPr>
        <w:t>Цель </w:t>
      </w:r>
      <w:r w:rsidR="003C450F" w:rsidRPr="00EF115A">
        <w:rPr>
          <w:rFonts w:ascii="Times New Roman" w:eastAsia="Times New Roman" w:hAnsi="Times New Roman" w:cs="Times New Roman"/>
          <w:b/>
          <w:bCs/>
          <w:color w:val="111111"/>
          <w:sz w:val="28"/>
          <w:szCs w:val="28"/>
        </w:rPr>
        <w:t>проекта</w:t>
      </w:r>
      <w:r w:rsidR="003C450F" w:rsidRPr="00EF115A">
        <w:rPr>
          <w:rFonts w:ascii="Times New Roman" w:eastAsia="Times New Roman" w:hAnsi="Times New Roman" w:cs="Times New Roman"/>
          <w:b/>
          <w:color w:val="111111"/>
          <w:sz w:val="28"/>
          <w:szCs w:val="28"/>
        </w:rPr>
        <w:t xml:space="preserve">: </w:t>
      </w:r>
    </w:p>
    <w:p w:rsidR="00EF272B" w:rsidRPr="004203B5" w:rsidRDefault="003C450F" w:rsidP="004203B5">
      <w:pPr>
        <w:spacing w:before="225" w:after="225" w:line="240" w:lineRule="auto"/>
        <w:ind w:left="72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Изучить  географию и  экологическое  состояние   реки Конды  у  деревни   Сотник  для разработки мероприятий по улучшению её качества.</w:t>
      </w:r>
    </w:p>
    <w:p w:rsidR="00EF272B" w:rsidRPr="00EF115A" w:rsidRDefault="003C450F" w:rsidP="004203B5">
      <w:pPr>
        <w:spacing w:before="225" w:after="225" w:line="240" w:lineRule="auto"/>
        <w:ind w:left="720"/>
        <w:rPr>
          <w:rFonts w:ascii="Times New Roman" w:eastAsia="Times New Roman" w:hAnsi="Times New Roman" w:cs="Times New Roman"/>
          <w:b/>
          <w:color w:val="111111"/>
          <w:sz w:val="28"/>
          <w:szCs w:val="28"/>
        </w:rPr>
      </w:pPr>
      <w:r w:rsidRPr="00EF115A">
        <w:rPr>
          <w:rFonts w:ascii="Times New Roman" w:eastAsia="Times New Roman" w:hAnsi="Times New Roman" w:cs="Times New Roman"/>
          <w:b/>
          <w:color w:val="111111"/>
          <w:sz w:val="28"/>
          <w:szCs w:val="28"/>
        </w:rPr>
        <w:t xml:space="preserve"> Задачи:</w:t>
      </w:r>
    </w:p>
    <w:p w:rsidR="00EF272B" w:rsidRPr="004203B5" w:rsidRDefault="004203B5" w:rsidP="004203B5">
      <w:pPr>
        <w:spacing w:before="225" w:after="225" w:line="240" w:lineRule="auto"/>
        <w:ind w:left="720"/>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1.</w:t>
      </w:r>
      <w:r w:rsidR="003C450F" w:rsidRPr="004203B5">
        <w:rPr>
          <w:rFonts w:ascii="Times New Roman" w:eastAsia="Times New Roman" w:hAnsi="Times New Roman" w:cs="Times New Roman"/>
          <w:color w:val="111111"/>
          <w:sz w:val="28"/>
          <w:szCs w:val="28"/>
        </w:rPr>
        <w:t>Изучить  характеристику реки Конда.</w:t>
      </w:r>
    </w:p>
    <w:p w:rsidR="00EF272B" w:rsidRPr="004203B5" w:rsidRDefault="004203B5" w:rsidP="004203B5">
      <w:pPr>
        <w:spacing w:before="225" w:after="225" w:line="240" w:lineRule="auto"/>
        <w:ind w:left="720"/>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2.</w:t>
      </w:r>
      <w:r w:rsidR="003C450F" w:rsidRPr="004203B5">
        <w:rPr>
          <w:rFonts w:ascii="Times New Roman" w:eastAsia="Times New Roman" w:hAnsi="Times New Roman" w:cs="Times New Roman"/>
          <w:color w:val="111111"/>
          <w:sz w:val="28"/>
          <w:szCs w:val="28"/>
        </w:rPr>
        <w:t xml:space="preserve"> Исследовать проблему загрязнения воды, причины и возможные последствия;</w:t>
      </w:r>
    </w:p>
    <w:p w:rsidR="00EF272B" w:rsidRPr="004203B5" w:rsidRDefault="004203B5" w:rsidP="004203B5">
      <w:pPr>
        <w:spacing w:before="225" w:after="225" w:line="240" w:lineRule="auto"/>
        <w:ind w:left="720"/>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3.</w:t>
      </w:r>
      <w:r w:rsidR="003C450F" w:rsidRPr="004203B5">
        <w:rPr>
          <w:rFonts w:ascii="Times New Roman" w:eastAsia="Times New Roman" w:hAnsi="Times New Roman" w:cs="Times New Roman"/>
          <w:color w:val="111111"/>
          <w:sz w:val="28"/>
          <w:szCs w:val="28"/>
        </w:rPr>
        <w:t>Привлечь внимание населения к проблеме загрязнения воды</w:t>
      </w:r>
      <w:proofErr w:type="gramStart"/>
      <w:r w:rsidR="003C450F" w:rsidRPr="004203B5">
        <w:rPr>
          <w:rFonts w:ascii="Times New Roman" w:eastAsia="Times New Roman" w:hAnsi="Times New Roman" w:cs="Times New Roman"/>
          <w:color w:val="111111"/>
          <w:sz w:val="28"/>
          <w:szCs w:val="28"/>
        </w:rPr>
        <w:t xml:space="preserve"> ;</w:t>
      </w:r>
      <w:proofErr w:type="gramEnd"/>
    </w:p>
    <w:p w:rsidR="00EF272B" w:rsidRPr="004203B5" w:rsidRDefault="004203B5" w:rsidP="004203B5">
      <w:pPr>
        <w:spacing w:before="225" w:after="225" w:line="240" w:lineRule="auto"/>
        <w:ind w:left="720"/>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4.</w:t>
      </w:r>
      <w:r w:rsidR="003C450F" w:rsidRPr="004203B5">
        <w:rPr>
          <w:rFonts w:ascii="Times New Roman" w:eastAsia="Times New Roman" w:hAnsi="Times New Roman" w:cs="Times New Roman"/>
          <w:color w:val="111111"/>
          <w:sz w:val="28"/>
          <w:szCs w:val="28"/>
        </w:rPr>
        <w:t>Внести свой вклад в повышение уровня </w:t>
      </w:r>
      <w:r w:rsidR="003C450F" w:rsidRPr="004203B5">
        <w:rPr>
          <w:rFonts w:ascii="Times New Roman" w:eastAsia="Times New Roman" w:hAnsi="Times New Roman" w:cs="Times New Roman"/>
          <w:b/>
          <w:bCs/>
          <w:color w:val="111111"/>
          <w:sz w:val="28"/>
          <w:szCs w:val="28"/>
        </w:rPr>
        <w:t xml:space="preserve">экологического </w:t>
      </w:r>
      <w:r w:rsidR="003C450F" w:rsidRPr="004203B5">
        <w:rPr>
          <w:rFonts w:ascii="Times New Roman" w:eastAsia="Times New Roman" w:hAnsi="Times New Roman" w:cs="Times New Roman"/>
          <w:color w:val="111111"/>
          <w:sz w:val="28"/>
          <w:szCs w:val="28"/>
        </w:rPr>
        <w:t> воспитания населения;</w:t>
      </w:r>
    </w:p>
    <w:p w:rsidR="00EF272B" w:rsidRPr="004203B5" w:rsidRDefault="004203B5" w:rsidP="004203B5">
      <w:pPr>
        <w:spacing w:before="225" w:after="225" w:line="240" w:lineRule="auto"/>
        <w:ind w:left="720"/>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5.</w:t>
      </w:r>
      <w:r w:rsidR="003C450F" w:rsidRPr="004203B5">
        <w:rPr>
          <w:rFonts w:ascii="Times New Roman" w:eastAsia="Times New Roman" w:hAnsi="Times New Roman" w:cs="Times New Roman"/>
          <w:color w:val="111111"/>
          <w:sz w:val="28"/>
          <w:szCs w:val="28"/>
        </w:rPr>
        <w:t xml:space="preserve"> Разработать мероприятия по охране реки приступить к их реализации.</w:t>
      </w:r>
    </w:p>
    <w:p w:rsidR="00EF272B" w:rsidRPr="007E539B" w:rsidRDefault="000051B5" w:rsidP="007E539B">
      <w:pPr>
        <w:spacing w:before="225" w:after="225" w:line="240" w:lineRule="auto"/>
        <w:rPr>
          <w:rFonts w:ascii="Times New Roman" w:eastAsia="Times New Roman" w:hAnsi="Times New Roman" w:cs="Times New Roman"/>
          <w:b/>
          <w:color w:val="111111"/>
          <w:sz w:val="28"/>
          <w:szCs w:val="28"/>
          <w:u w:val="single"/>
        </w:rPr>
      </w:pPr>
      <w:r w:rsidRPr="000051B5">
        <w:rPr>
          <w:rFonts w:ascii="Times New Roman" w:eastAsia="Times New Roman" w:hAnsi="Times New Roman" w:cs="Times New Roman"/>
          <w:b/>
          <w:noProof/>
          <w:color w:val="111111"/>
          <w:sz w:val="28"/>
          <w:szCs w:val="28"/>
        </w:rPr>
        <w:pict>
          <v:shape id="_x0000_s1027" type="#_x0000_t202" style="position:absolute;margin-left:477.75pt;margin-top:84.9pt;width:21.6pt;height:20.4pt;z-index:251660288" filled="f" stroked="f">
            <v:textbox>
              <w:txbxContent>
                <w:p w:rsidR="00D1021B" w:rsidRDefault="00D1021B" w:rsidP="00D1021B">
                  <w:r>
                    <w:t>3</w:t>
                  </w:r>
                </w:p>
              </w:txbxContent>
            </v:textbox>
          </v:shape>
        </w:pict>
      </w:r>
      <w:r w:rsidR="00F34F34" w:rsidRPr="00EF115A">
        <w:rPr>
          <w:rFonts w:ascii="Times New Roman" w:eastAsia="Times New Roman" w:hAnsi="Times New Roman" w:cs="Times New Roman"/>
          <w:b/>
          <w:color w:val="111111"/>
          <w:sz w:val="28"/>
          <w:szCs w:val="28"/>
        </w:rPr>
        <w:t>Практическая значимость </w:t>
      </w:r>
      <w:r w:rsidR="00F34F34" w:rsidRPr="00EF115A">
        <w:rPr>
          <w:rFonts w:ascii="Times New Roman" w:eastAsia="Times New Roman" w:hAnsi="Times New Roman" w:cs="Times New Roman"/>
          <w:b/>
          <w:bCs/>
          <w:color w:val="111111"/>
          <w:sz w:val="28"/>
          <w:szCs w:val="28"/>
        </w:rPr>
        <w:t>проекта</w:t>
      </w:r>
      <w:r w:rsidR="00F34F34" w:rsidRPr="00EF115A">
        <w:rPr>
          <w:rFonts w:ascii="Times New Roman" w:eastAsia="Times New Roman" w:hAnsi="Times New Roman" w:cs="Times New Roman"/>
          <w:b/>
          <w:color w:val="111111"/>
          <w:sz w:val="28"/>
          <w:szCs w:val="28"/>
        </w:rPr>
        <w:t>.</w:t>
      </w:r>
      <w:r w:rsidR="003C450F" w:rsidRPr="004203B5">
        <w:rPr>
          <w:rFonts w:ascii="Times New Roman" w:eastAsia="Times New Roman" w:hAnsi="Times New Roman" w:cs="Times New Roman"/>
          <w:color w:val="111111"/>
          <w:sz w:val="28"/>
          <w:szCs w:val="28"/>
        </w:rPr>
        <w:t>Особую пользу могут иметь разработанные мероприятия по повышению уровня </w:t>
      </w:r>
      <w:r w:rsidR="003C450F" w:rsidRPr="004203B5">
        <w:rPr>
          <w:rFonts w:ascii="Times New Roman" w:eastAsia="Times New Roman" w:hAnsi="Times New Roman" w:cs="Times New Roman"/>
          <w:b/>
          <w:bCs/>
          <w:color w:val="111111"/>
          <w:sz w:val="28"/>
          <w:szCs w:val="28"/>
        </w:rPr>
        <w:t>экологического</w:t>
      </w:r>
      <w:r w:rsidR="003C450F" w:rsidRPr="004203B5">
        <w:rPr>
          <w:rFonts w:ascii="Times New Roman" w:eastAsia="Times New Roman" w:hAnsi="Times New Roman" w:cs="Times New Roman"/>
          <w:color w:val="111111"/>
          <w:sz w:val="28"/>
          <w:szCs w:val="28"/>
        </w:rPr>
        <w:t> воспитания населения и охране вод.</w:t>
      </w:r>
    </w:p>
    <w:p w:rsidR="004203B5" w:rsidRDefault="003C450F" w:rsidP="007E539B">
      <w:pPr>
        <w:spacing w:before="225" w:after="225" w:line="240" w:lineRule="auto"/>
        <w:ind w:left="720"/>
        <w:rPr>
          <w:rFonts w:ascii="Times New Roman" w:eastAsia="Times New Roman" w:hAnsi="Times New Roman" w:cs="Times New Roman"/>
          <w:color w:val="111111"/>
          <w:sz w:val="28"/>
          <w:szCs w:val="28"/>
        </w:rPr>
      </w:pPr>
      <w:r w:rsidRPr="007E539B">
        <w:rPr>
          <w:rFonts w:ascii="Times New Roman" w:eastAsia="Times New Roman" w:hAnsi="Times New Roman" w:cs="Times New Roman"/>
          <w:b/>
          <w:color w:val="111111"/>
          <w:sz w:val="28"/>
          <w:szCs w:val="28"/>
          <w:u w:val="single"/>
        </w:rPr>
        <w:lastRenderedPageBreak/>
        <w:t>Сроки реализации </w:t>
      </w:r>
      <w:r w:rsidRPr="007E539B">
        <w:rPr>
          <w:rFonts w:ascii="Times New Roman" w:eastAsia="Times New Roman" w:hAnsi="Times New Roman" w:cs="Times New Roman"/>
          <w:b/>
          <w:bCs/>
          <w:color w:val="111111"/>
          <w:sz w:val="28"/>
          <w:szCs w:val="28"/>
          <w:u w:val="single"/>
        </w:rPr>
        <w:t>проекта</w:t>
      </w:r>
      <w:r w:rsidRPr="004203B5">
        <w:rPr>
          <w:rFonts w:ascii="Times New Roman" w:eastAsia="Times New Roman" w:hAnsi="Times New Roman" w:cs="Times New Roman"/>
          <w:color w:val="111111"/>
          <w:sz w:val="28"/>
          <w:szCs w:val="28"/>
          <w:u w:val="single"/>
        </w:rPr>
        <w:t>:</w:t>
      </w:r>
      <w:r w:rsidRPr="004203B5">
        <w:rPr>
          <w:rFonts w:ascii="Times New Roman" w:eastAsia="Times New Roman" w:hAnsi="Times New Roman" w:cs="Times New Roman"/>
          <w:color w:val="111111"/>
          <w:sz w:val="28"/>
          <w:szCs w:val="28"/>
        </w:rPr>
        <w:t xml:space="preserve"> июнь-август 2023 года.</w:t>
      </w:r>
    </w:p>
    <w:p w:rsidR="00F34F34" w:rsidRPr="004203B5" w:rsidRDefault="007E539B" w:rsidP="00F34F34">
      <w:pPr>
        <w:spacing w:before="225" w:after="225" w:line="240" w:lineRule="auto"/>
        <w:ind w:left="360"/>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 xml:space="preserve">3. </w:t>
      </w:r>
      <w:r w:rsidR="00F34F34" w:rsidRPr="004203B5">
        <w:rPr>
          <w:rFonts w:ascii="Times New Roman" w:eastAsia="Times New Roman" w:hAnsi="Times New Roman" w:cs="Times New Roman"/>
          <w:b/>
          <w:color w:val="111111"/>
          <w:sz w:val="28"/>
          <w:szCs w:val="28"/>
        </w:rPr>
        <w:t>Предварительная подготовка:</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u w:val="single"/>
        </w:rPr>
        <w:t>Этапы работы:</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1. Выбор темы.</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2. Планирование работы над проектом.</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3. Поиск  источников информации для проекта.</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4. Анализ и синтез информации</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5. Составление плана описания реки.</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xml:space="preserve">6. Разработать мероприятия по охране реки приступить к их реализации. </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7. Выполнение презентации.</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u w:val="single"/>
        </w:rPr>
        <w:t>План описания реки:</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1. Особенности географического положения реки Конды.</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2. Происхождение названия реки.</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3. Природные особенности.</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4. Особенности хозяйственного использования реки.</w:t>
      </w:r>
    </w:p>
    <w:p w:rsidR="00F34F34" w:rsidRPr="004203B5" w:rsidRDefault="00F34F34" w:rsidP="00F34F34">
      <w:pPr>
        <w:spacing w:before="225" w:after="225" w:line="240" w:lineRule="auto"/>
        <w:ind w:left="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5. Экологические проблемы реки</w:t>
      </w:r>
      <w:r w:rsidR="004203B5">
        <w:rPr>
          <w:rFonts w:ascii="Times New Roman" w:eastAsia="Times New Roman" w:hAnsi="Times New Roman" w:cs="Times New Roman"/>
          <w:color w:val="111111"/>
          <w:sz w:val="28"/>
          <w:szCs w:val="28"/>
        </w:rPr>
        <w:t>, последствия</w:t>
      </w:r>
      <w:r w:rsidRPr="004203B5">
        <w:rPr>
          <w:rFonts w:ascii="Times New Roman" w:eastAsia="Times New Roman" w:hAnsi="Times New Roman" w:cs="Times New Roman"/>
          <w:color w:val="111111"/>
          <w:sz w:val="28"/>
          <w:szCs w:val="28"/>
        </w:rPr>
        <w:t xml:space="preserve">  и пути их решения. </w:t>
      </w:r>
    </w:p>
    <w:p w:rsidR="007E539B" w:rsidRDefault="007E539B" w:rsidP="007E539B">
      <w:pPr>
        <w:spacing w:before="225" w:after="225" w:line="240" w:lineRule="auto"/>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4. Описание реки Конда.</w:t>
      </w:r>
    </w:p>
    <w:p w:rsidR="00F34F34" w:rsidRPr="004203B5" w:rsidRDefault="007E539B" w:rsidP="007E539B">
      <w:pPr>
        <w:spacing w:before="225" w:after="225" w:line="240" w:lineRule="auto"/>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 xml:space="preserve">4.1. </w:t>
      </w:r>
      <w:r w:rsidR="008A54E1" w:rsidRPr="004203B5">
        <w:rPr>
          <w:rFonts w:ascii="Times New Roman" w:eastAsia="Times New Roman" w:hAnsi="Times New Roman" w:cs="Times New Roman"/>
          <w:b/>
          <w:color w:val="111111"/>
          <w:sz w:val="28"/>
          <w:szCs w:val="28"/>
        </w:rPr>
        <w:t xml:space="preserve">Географическое положение реки. </w:t>
      </w:r>
    </w:p>
    <w:p w:rsidR="008A54E1" w:rsidRPr="004203B5" w:rsidRDefault="008A54E1" w:rsidP="008A54E1">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b/>
          <w:bCs/>
          <w:color w:val="111111"/>
          <w:sz w:val="28"/>
          <w:szCs w:val="28"/>
        </w:rPr>
        <w:t>Конда</w:t>
      </w:r>
      <w:r w:rsidRPr="004203B5">
        <w:rPr>
          <w:rFonts w:ascii="Times New Roman" w:eastAsia="Times New Roman" w:hAnsi="Times New Roman" w:cs="Times New Roman"/>
          <w:color w:val="111111"/>
          <w:sz w:val="28"/>
          <w:szCs w:val="28"/>
        </w:rPr>
        <w:t> </w:t>
      </w:r>
      <w:proofErr w:type="gramStart"/>
      <w:r w:rsidRPr="004203B5">
        <w:rPr>
          <w:rFonts w:ascii="Times New Roman" w:eastAsia="Times New Roman" w:hAnsi="Times New Roman" w:cs="Times New Roman"/>
          <w:color w:val="111111"/>
          <w:sz w:val="28"/>
          <w:szCs w:val="28"/>
        </w:rPr>
        <w:t>—б</w:t>
      </w:r>
      <w:proofErr w:type="gramEnd"/>
      <w:r w:rsidRPr="004203B5">
        <w:rPr>
          <w:rFonts w:ascii="Times New Roman" w:eastAsia="Times New Roman" w:hAnsi="Times New Roman" w:cs="Times New Roman"/>
          <w:color w:val="111111"/>
          <w:sz w:val="28"/>
          <w:szCs w:val="28"/>
        </w:rPr>
        <w:t>ольшая река в Ханты-Мансийском автономном округе России, левый приток Иртыша,  при</w:t>
      </w:r>
      <w:r w:rsidR="008273DB" w:rsidRPr="004203B5">
        <w:rPr>
          <w:rFonts w:ascii="Times New Roman" w:eastAsia="Times New Roman" w:hAnsi="Times New Roman" w:cs="Times New Roman"/>
          <w:color w:val="111111"/>
          <w:sz w:val="28"/>
          <w:szCs w:val="28"/>
        </w:rPr>
        <w:t>надлежит Обской речной системе Карского моря.</w:t>
      </w:r>
    </w:p>
    <w:p w:rsidR="008A54E1" w:rsidRPr="004203B5" w:rsidRDefault="007E539B" w:rsidP="007E539B">
      <w:pPr>
        <w:spacing w:before="225" w:after="225"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b/>
          <w:color w:val="111111"/>
          <w:sz w:val="28"/>
          <w:szCs w:val="28"/>
        </w:rPr>
        <w:t xml:space="preserve">4.2. </w:t>
      </w:r>
      <w:r w:rsidR="008A54E1" w:rsidRPr="004203B5">
        <w:rPr>
          <w:rFonts w:ascii="Times New Roman" w:eastAsia="Times New Roman" w:hAnsi="Times New Roman" w:cs="Times New Roman"/>
          <w:b/>
          <w:color w:val="111111"/>
          <w:sz w:val="28"/>
          <w:szCs w:val="28"/>
        </w:rPr>
        <w:t>Происхождение названия река Конда</w:t>
      </w:r>
      <w:r>
        <w:rPr>
          <w:rFonts w:ascii="Times New Roman" w:eastAsia="Times New Roman" w:hAnsi="Times New Roman" w:cs="Times New Roman"/>
          <w:b/>
          <w:color w:val="111111"/>
          <w:sz w:val="28"/>
          <w:szCs w:val="28"/>
        </w:rPr>
        <w:t>.</w:t>
      </w:r>
      <w:r w:rsidR="008A54E1" w:rsidRPr="004203B5">
        <w:rPr>
          <w:rFonts w:ascii="Times New Roman" w:eastAsia="Times New Roman" w:hAnsi="Times New Roman" w:cs="Times New Roman"/>
          <w:color w:val="111111"/>
          <w:sz w:val="28"/>
          <w:szCs w:val="28"/>
        </w:rPr>
        <w:br/>
      </w:r>
      <w:r w:rsidR="004203B5">
        <w:rPr>
          <w:rFonts w:ascii="Times New Roman" w:eastAsia="Times New Roman" w:hAnsi="Times New Roman" w:cs="Times New Roman"/>
          <w:color w:val="111111"/>
          <w:sz w:val="28"/>
          <w:szCs w:val="28"/>
        </w:rPr>
        <w:t xml:space="preserve">      (</w:t>
      </w:r>
      <w:r w:rsidR="008A54E1" w:rsidRPr="004203B5">
        <w:rPr>
          <w:rFonts w:ascii="Times New Roman" w:eastAsia="Times New Roman" w:hAnsi="Times New Roman" w:cs="Times New Roman"/>
          <w:color w:val="111111"/>
          <w:sz w:val="28"/>
          <w:szCs w:val="28"/>
        </w:rPr>
        <w:t>существует много версий)</w:t>
      </w:r>
    </w:p>
    <w:p w:rsidR="00EF272B" w:rsidRPr="004203B5" w:rsidRDefault="003C450F" w:rsidP="00867E60">
      <w:p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1. От северорусского  </w:t>
      </w:r>
      <w:r w:rsidRPr="004203B5">
        <w:rPr>
          <w:rFonts w:ascii="Times New Roman" w:eastAsia="Times New Roman" w:hAnsi="Times New Roman" w:cs="Times New Roman"/>
          <w:b/>
          <w:bCs/>
          <w:color w:val="111111"/>
          <w:sz w:val="28"/>
          <w:szCs w:val="28"/>
        </w:rPr>
        <w:t>конда</w:t>
      </w:r>
      <w:r w:rsidRPr="004203B5">
        <w:rPr>
          <w:rFonts w:ascii="Times New Roman" w:eastAsia="Times New Roman" w:hAnsi="Times New Roman" w:cs="Times New Roman"/>
          <w:color w:val="111111"/>
          <w:sz w:val="28"/>
          <w:szCs w:val="28"/>
        </w:rPr>
        <w:t xml:space="preserve"> – мощная смолистая сосна красноватого цвета. Кондовым же лесом бассейн реки славился всегда, значит, Конда – сосновый край. </w:t>
      </w:r>
    </w:p>
    <w:p w:rsidR="00EF272B" w:rsidRPr="004203B5" w:rsidRDefault="000051B5" w:rsidP="00867E60">
      <w:pPr>
        <w:spacing w:before="225" w:after="225"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noProof/>
          <w:color w:val="111111"/>
          <w:sz w:val="28"/>
          <w:szCs w:val="28"/>
        </w:rPr>
        <w:pict>
          <v:shape id="_x0000_s1028" type="#_x0000_t202" style="position:absolute;margin-left:475.35pt;margin-top:115.2pt;width:21.6pt;height:20.4pt;z-index:251661312" filled="f" stroked="f">
            <v:textbox>
              <w:txbxContent>
                <w:p w:rsidR="00D1021B" w:rsidRDefault="005D3F37" w:rsidP="00D1021B">
                  <w:r>
                    <w:t>4</w:t>
                  </w:r>
                </w:p>
              </w:txbxContent>
            </v:textbox>
          </v:shape>
        </w:pict>
      </w:r>
      <w:r w:rsidR="003C450F" w:rsidRPr="004203B5">
        <w:rPr>
          <w:rFonts w:ascii="Times New Roman" w:eastAsia="Times New Roman" w:hAnsi="Times New Roman" w:cs="Times New Roman"/>
          <w:color w:val="111111"/>
          <w:sz w:val="28"/>
          <w:szCs w:val="28"/>
        </w:rPr>
        <w:t>2.Есть и другое объяснение слову </w:t>
      </w:r>
      <w:r w:rsidR="003C450F" w:rsidRPr="004203B5">
        <w:rPr>
          <w:rFonts w:ascii="Times New Roman" w:eastAsia="Times New Roman" w:hAnsi="Times New Roman" w:cs="Times New Roman"/>
          <w:b/>
          <w:bCs/>
          <w:color w:val="111111"/>
          <w:sz w:val="28"/>
          <w:szCs w:val="28"/>
        </w:rPr>
        <w:t>конда</w:t>
      </w:r>
      <w:r w:rsidR="003C450F" w:rsidRPr="004203B5">
        <w:rPr>
          <w:rFonts w:ascii="Times New Roman" w:eastAsia="Times New Roman" w:hAnsi="Times New Roman" w:cs="Times New Roman"/>
          <w:color w:val="111111"/>
          <w:sz w:val="28"/>
          <w:szCs w:val="28"/>
        </w:rPr>
        <w:t> – песчаный возвышенный берег, что в отношении нашей реки тоже приемлемо.</w:t>
      </w:r>
    </w:p>
    <w:p w:rsidR="00EF272B" w:rsidRPr="004203B5" w:rsidRDefault="003C450F" w:rsidP="00867E60">
      <w:p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lastRenderedPageBreak/>
        <w:t>3. Можно предположить: имя своё река получила от прибалтийско-финскихслов</w:t>
      </w:r>
      <w:proofErr w:type="gramStart"/>
      <w:r w:rsidRPr="004203B5">
        <w:rPr>
          <w:rFonts w:ascii="Times New Roman" w:eastAsia="Times New Roman" w:hAnsi="Times New Roman" w:cs="Times New Roman"/>
          <w:color w:val="111111"/>
          <w:sz w:val="28"/>
          <w:szCs w:val="28"/>
        </w:rPr>
        <w:t>:к</w:t>
      </w:r>
      <w:proofErr w:type="gramEnd"/>
      <w:r w:rsidRPr="004203B5">
        <w:rPr>
          <w:rFonts w:ascii="Times New Roman" w:eastAsia="Times New Roman" w:hAnsi="Times New Roman" w:cs="Times New Roman"/>
          <w:color w:val="111111"/>
          <w:sz w:val="28"/>
          <w:szCs w:val="28"/>
        </w:rPr>
        <w:t>арельское </w:t>
      </w:r>
      <w:r w:rsidRPr="004203B5">
        <w:rPr>
          <w:rFonts w:ascii="Times New Roman" w:eastAsia="Times New Roman" w:hAnsi="Times New Roman" w:cs="Times New Roman"/>
          <w:b/>
          <w:bCs/>
          <w:color w:val="111111"/>
          <w:sz w:val="28"/>
          <w:szCs w:val="28"/>
        </w:rPr>
        <w:t>кондый </w:t>
      </w:r>
      <w:r w:rsidRPr="004203B5">
        <w:rPr>
          <w:rFonts w:ascii="Times New Roman" w:eastAsia="Times New Roman" w:hAnsi="Times New Roman" w:cs="Times New Roman"/>
          <w:color w:val="111111"/>
          <w:sz w:val="28"/>
          <w:szCs w:val="28"/>
        </w:rPr>
        <w:t>и финское </w:t>
      </w:r>
      <w:r w:rsidRPr="004203B5">
        <w:rPr>
          <w:rFonts w:ascii="Times New Roman" w:eastAsia="Times New Roman" w:hAnsi="Times New Roman" w:cs="Times New Roman"/>
          <w:b/>
          <w:bCs/>
          <w:color w:val="111111"/>
          <w:sz w:val="28"/>
          <w:szCs w:val="28"/>
        </w:rPr>
        <w:t>конти</w:t>
      </w:r>
      <w:r w:rsidRPr="004203B5">
        <w:rPr>
          <w:rFonts w:ascii="Times New Roman" w:eastAsia="Times New Roman" w:hAnsi="Times New Roman" w:cs="Times New Roman"/>
          <w:color w:val="111111"/>
          <w:sz w:val="28"/>
          <w:szCs w:val="28"/>
        </w:rPr>
        <w:t xml:space="preserve">, что означает «медведь». Тогда Конда – медвежья река. </w:t>
      </w:r>
    </w:p>
    <w:p w:rsidR="008A54E1" w:rsidRPr="004203B5" w:rsidRDefault="003C450F" w:rsidP="00867E60">
      <w:p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4.Есть и ещё одна версия: башкирское </w:t>
      </w:r>
      <w:r w:rsidRPr="004203B5">
        <w:rPr>
          <w:rFonts w:ascii="Times New Roman" w:eastAsia="Times New Roman" w:hAnsi="Times New Roman" w:cs="Times New Roman"/>
          <w:b/>
          <w:bCs/>
          <w:color w:val="111111"/>
          <w:sz w:val="28"/>
          <w:szCs w:val="28"/>
        </w:rPr>
        <w:t>кондоз </w:t>
      </w:r>
      <w:r w:rsidRPr="004203B5">
        <w:rPr>
          <w:rFonts w:ascii="Times New Roman" w:eastAsia="Times New Roman" w:hAnsi="Times New Roman" w:cs="Times New Roman"/>
          <w:color w:val="111111"/>
          <w:sz w:val="28"/>
          <w:szCs w:val="28"/>
        </w:rPr>
        <w:t>и татарское </w:t>
      </w:r>
      <w:r w:rsidRPr="004203B5">
        <w:rPr>
          <w:rFonts w:ascii="Times New Roman" w:eastAsia="Times New Roman" w:hAnsi="Times New Roman" w:cs="Times New Roman"/>
          <w:b/>
          <w:bCs/>
          <w:color w:val="111111"/>
          <w:sz w:val="28"/>
          <w:szCs w:val="28"/>
        </w:rPr>
        <w:t>кондыз</w:t>
      </w:r>
      <w:r w:rsidRPr="004203B5">
        <w:rPr>
          <w:rFonts w:ascii="Times New Roman" w:eastAsia="Times New Roman" w:hAnsi="Times New Roman" w:cs="Times New Roman"/>
          <w:color w:val="111111"/>
          <w:sz w:val="28"/>
          <w:szCs w:val="28"/>
        </w:rPr>
        <w:t xml:space="preserve"> – бобр. Конда – бобровая река.  </w:t>
      </w:r>
    </w:p>
    <w:p w:rsidR="008A54E1" w:rsidRPr="004203B5" w:rsidRDefault="008A54E1" w:rsidP="008A54E1">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xml:space="preserve">По названию  реки  был  назван наш район и низменность, по которой она протекает. </w:t>
      </w:r>
    </w:p>
    <w:p w:rsidR="008A54E1" w:rsidRPr="004203B5" w:rsidRDefault="007E539B" w:rsidP="007E539B">
      <w:pPr>
        <w:spacing w:before="225" w:after="225" w:line="240" w:lineRule="auto"/>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 xml:space="preserve">4.3.   </w:t>
      </w:r>
      <w:r w:rsidR="008A54E1" w:rsidRPr="004203B5">
        <w:rPr>
          <w:rFonts w:ascii="Times New Roman" w:eastAsia="Times New Roman" w:hAnsi="Times New Roman" w:cs="Times New Roman"/>
          <w:b/>
          <w:color w:val="111111"/>
          <w:sz w:val="28"/>
          <w:szCs w:val="28"/>
        </w:rPr>
        <w:t>Природные особенности</w:t>
      </w:r>
      <w:r>
        <w:rPr>
          <w:rFonts w:ascii="Times New Roman" w:eastAsia="Times New Roman" w:hAnsi="Times New Roman" w:cs="Times New Roman"/>
          <w:b/>
          <w:color w:val="111111"/>
          <w:sz w:val="28"/>
          <w:szCs w:val="28"/>
        </w:rPr>
        <w:t xml:space="preserve"> реки Конда.</w:t>
      </w:r>
    </w:p>
    <w:p w:rsidR="008A54E1" w:rsidRPr="004203B5" w:rsidRDefault="008A54E1" w:rsidP="008A54E1">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Конда берёт своё начало из болот возвышенности Люлимвор и течёт по Кондинской низменности</w:t>
      </w:r>
      <w:r w:rsidR="00867E60">
        <w:rPr>
          <w:rFonts w:ascii="Times New Roman" w:eastAsia="Times New Roman" w:hAnsi="Times New Roman" w:cs="Times New Roman"/>
          <w:color w:val="111111"/>
          <w:sz w:val="28"/>
          <w:szCs w:val="28"/>
        </w:rPr>
        <w:t>.</w:t>
      </w:r>
    </w:p>
    <w:p w:rsidR="00EF272B" w:rsidRPr="004203B5" w:rsidRDefault="003C450F" w:rsidP="008A54E1">
      <w:pPr>
        <w:numPr>
          <w:ilvl w:val="0"/>
          <w:numId w:val="4"/>
        </w:num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Река протекает через 3 района ХМАО-Югры: Советский, Кондински</w:t>
      </w:r>
      <w:r w:rsidR="00867E60">
        <w:rPr>
          <w:rFonts w:ascii="Times New Roman" w:eastAsia="Times New Roman" w:hAnsi="Times New Roman" w:cs="Times New Roman"/>
          <w:color w:val="111111"/>
          <w:sz w:val="28"/>
          <w:szCs w:val="28"/>
        </w:rPr>
        <w:t>й, Ханты-Мансийский.</w:t>
      </w:r>
    </w:p>
    <w:p w:rsidR="00EF272B" w:rsidRPr="004203B5" w:rsidRDefault="003C450F" w:rsidP="008A54E1">
      <w:pPr>
        <w:numPr>
          <w:ilvl w:val="0"/>
          <w:numId w:val="4"/>
        </w:num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От истока к устью на Конде расположено  много населённых пунктов, таких как: Шаим, Чантырья, Ушья, Мулымья, Урай, Половинка, Луговой, Междуреченский, Сотник, Ямки</w:t>
      </w:r>
      <w:proofErr w:type="gramStart"/>
      <w:r w:rsidRPr="004203B5">
        <w:rPr>
          <w:rFonts w:ascii="Times New Roman" w:eastAsia="Times New Roman" w:hAnsi="Times New Roman" w:cs="Times New Roman"/>
          <w:color w:val="111111"/>
          <w:sz w:val="28"/>
          <w:szCs w:val="28"/>
        </w:rPr>
        <w:t>,Ю</w:t>
      </w:r>
      <w:proofErr w:type="gramEnd"/>
      <w:r w:rsidRPr="004203B5">
        <w:rPr>
          <w:rFonts w:ascii="Times New Roman" w:eastAsia="Times New Roman" w:hAnsi="Times New Roman" w:cs="Times New Roman"/>
          <w:color w:val="111111"/>
          <w:sz w:val="28"/>
          <w:szCs w:val="28"/>
        </w:rPr>
        <w:t xml:space="preserve">мас, Болчары, Алтай, Кама. </w:t>
      </w:r>
    </w:p>
    <w:p w:rsidR="00EF272B" w:rsidRPr="004203B5" w:rsidRDefault="003C450F" w:rsidP="008A54E1">
      <w:pPr>
        <w:numPr>
          <w:ilvl w:val="0"/>
          <w:numId w:val="4"/>
        </w:num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Длина реки — 1097 км.</w:t>
      </w:r>
    </w:p>
    <w:p w:rsidR="00EF272B" w:rsidRPr="004203B5" w:rsidRDefault="003C450F" w:rsidP="008A54E1">
      <w:pPr>
        <w:numPr>
          <w:ilvl w:val="0"/>
          <w:numId w:val="4"/>
        </w:num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xml:space="preserve">Максимальная ширина реки Конда-400 м. </w:t>
      </w:r>
    </w:p>
    <w:p w:rsidR="008273DB" w:rsidRPr="004203B5" w:rsidRDefault="003C450F" w:rsidP="008A54E1">
      <w:pPr>
        <w:numPr>
          <w:ilvl w:val="0"/>
          <w:numId w:val="4"/>
        </w:num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xml:space="preserve">Глубина </w:t>
      </w:r>
      <w:proofErr w:type="gramStart"/>
      <w:r w:rsidRPr="004203B5">
        <w:rPr>
          <w:rFonts w:ascii="Times New Roman" w:eastAsia="Times New Roman" w:hAnsi="Times New Roman" w:cs="Times New Roman"/>
          <w:color w:val="111111"/>
          <w:sz w:val="28"/>
          <w:szCs w:val="28"/>
        </w:rPr>
        <w:t>–д</w:t>
      </w:r>
      <w:proofErr w:type="gramEnd"/>
      <w:r w:rsidRPr="004203B5">
        <w:rPr>
          <w:rFonts w:ascii="Times New Roman" w:eastAsia="Times New Roman" w:hAnsi="Times New Roman" w:cs="Times New Roman"/>
          <w:color w:val="111111"/>
          <w:sz w:val="28"/>
          <w:szCs w:val="28"/>
        </w:rPr>
        <w:t>о 14 метров</w:t>
      </w:r>
      <w:r w:rsidR="008273DB" w:rsidRPr="004203B5">
        <w:rPr>
          <w:rFonts w:ascii="Times New Roman" w:eastAsia="Times New Roman" w:hAnsi="Times New Roman" w:cs="Times New Roman"/>
          <w:color w:val="111111"/>
          <w:sz w:val="28"/>
          <w:szCs w:val="28"/>
        </w:rPr>
        <w:t xml:space="preserve">, </w:t>
      </w:r>
      <w:r w:rsidR="008273DB" w:rsidRPr="004203B5">
        <w:rPr>
          <w:rFonts w:ascii="Times New Roman" w:eastAsia="Times New Roman" w:hAnsi="Times New Roman" w:cs="Times New Roman"/>
          <w:color w:val="000000"/>
          <w:sz w:val="28"/>
          <w:szCs w:val="28"/>
        </w:rPr>
        <w:t xml:space="preserve"> площадь -  72 800 квадратных километров. </w:t>
      </w:r>
    </w:p>
    <w:p w:rsidR="00EF272B" w:rsidRPr="004203B5" w:rsidRDefault="008273DB" w:rsidP="008A54E1">
      <w:pPr>
        <w:numPr>
          <w:ilvl w:val="0"/>
          <w:numId w:val="4"/>
        </w:num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000000"/>
          <w:sz w:val="28"/>
          <w:szCs w:val="28"/>
        </w:rPr>
        <w:t>Вся эта водная масса восполняется за счет таяния снегов, несущих в себе отходы человеческой деятельности</w:t>
      </w:r>
    </w:p>
    <w:p w:rsidR="00EF272B" w:rsidRPr="004203B5" w:rsidRDefault="003C450F" w:rsidP="008A54E1">
      <w:pPr>
        <w:numPr>
          <w:ilvl w:val="0"/>
          <w:numId w:val="4"/>
        </w:num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Территория  бассейна представляет низкую заболоченную местность, поросшую смешанным</w:t>
      </w:r>
      <w:hyperlink r:id="rId8" w:history="1"/>
      <w:r w:rsidRPr="004203B5">
        <w:rPr>
          <w:rFonts w:ascii="Times New Roman" w:eastAsia="Times New Roman" w:hAnsi="Times New Roman" w:cs="Times New Roman"/>
          <w:color w:val="111111"/>
          <w:sz w:val="28"/>
          <w:szCs w:val="28"/>
        </w:rPr>
        <w:t xml:space="preserve">лесом.   </w:t>
      </w:r>
    </w:p>
    <w:p w:rsidR="008A54E1" w:rsidRPr="004203B5" w:rsidRDefault="008A54E1" w:rsidP="008A54E1">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Пойма реки преимущественно левобережная, низкая, заболоченная, изрезана множеством мелких озёр и рек.</w:t>
      </w:r>
    </w:p>
    <w:p w:rsidR="00EF272B" w:rsidRPr="004203B5" w:rsidRDefault="003C450F" w:rsidP="008A54E1">
      <w:pPr>
        <w:numPr>
          <w:ilvl w:val="0"/>
          <w:numId w:val="8"/>
        </w:num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Речная долина Конды слабо выражена.</w:t>
      </w:r>
    </w:p>
    <w:p w:rsidR="00EF272B" w:rsidRPr="004203B5" w:rsidRDefault="003C450F" w:rsidP="008A54E1">
      <w:pPr>
        <w:numPr>
          <w:ilvl w:val="0"/>
          <w:numId w:val="8"/>
        </w:numPr>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xml:space="preserve"> Левый берег Конды - пологий, затопляется при высоких уровнях воды. </w:t>
      </w:r>
    </w:p>
    <w:p w:rsidR="008A54E1" w:rsidRPr="004203B5" w:rsidRDefault="008A54E1" w:rsidP="008A54E1">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Правый берег более высокий и обрывисты</w:t>
      </w:r>
      <w:proofErr w:type="gramStart"/>
      <w:r w:rsidRPr="004203B5">
        <w:rPr>
          <w:rFonts w:ascii="Times New Roman" w:eastAsia="Times New Roman" w:hAnsi="Times New Roman" w:cs="Times New Roman"/>
          <w:color w:val="111111"/>
          <w:sz w:val="28"/>
          <w:szCs w:val="28"/>
        </w:rPr>
        <w:t>й(</w:t>
      </w:r>
      <w:proofErr w:type="gramEnd"/>
      <w:r w:rsidRPr="004203B5">
        <w:rPr>
          <w:rFonts w:ascii="Times New Roman" w:eastAsia="Times New Roman" w:hAnsi="Times New Roman" w:cs="Times New Roman"/>
          <w:color w:val="111111"/>
          <w:sz w:val="28"/>
          <w:szCs w:val="28"/>
        </w:rPr>
        <w:t>характерная особенность рек северного полушария); много притоков.</w:t>
      </w:r>
    </w:p>
    <w:p w:rsidR="008A54E1" w:rsidRPr="004203B5" w:rsidRDefault="007E539B" w:rsidP="007E539B">
      <w:pPr>
        <w:spacing w:before="225" w:after="225" w:line="240" w:lineRule="auto"/>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4.4.   Хозяйственное использование реки Конда.</w:t>
      </w:r>
    </w:p>
    <w:p w:rsidR="008A54E1" w:rsidRPr="004203B5" w:rsidRDefault="000051B5" w:rsidP="008273DB">
      <w:pPr>
        <w:tabs>
          <w:tab w:val="left" w:pos="5490"/>
        </w:tabs>
        <w:spacing w:before="225" w:after="225" w:line="240" w:lineRule="auto"/>
        <w:ind w:firstLine="360"/>
        <w:rPr>
          <w:rFonts w:ascii="Times New Roman" w:eastAsia="Times New Roman" w:hAnsi="Times New Roman" w:cs="Times New Roman"/>
          <w:color w:val="111111"/>
          <w:sz w:val="28"/>
          <w:szCs w:val="28"/>
        </w:rPr>
      </w:pPr>
      <w:r>
        <w:rPr>
          <w:rFonts w:ascii="Times New Roman" w:eastAsia="Times New Roman" w:hAnsi="Times New Roman" w:cs="Times New Roman"/>
          <w:noProof/>
          <w:color w:val="111111"/>
          <w:sz w:val="28"/>
          <w:szCs w:val="28"/>
        </w:rPr>
        <w:pict>
          <v:shape id="_x0000_s1029" type="#_x0000_t202" style="position:absolute;left:0;text-align:left;margin-left:475.35pt;margin-top:79.1pt;width:21.6pt;height:20.4pt;z-index:251662336" filled="f" stroked="f">
            <v:textbox>
              <w:txbxContent>
                <w:p w:rsidR="005D3F37" w:rsidRDefault="005D3F37" w:rsidP="005D3F37">
                  <w:r>
                    <w:t>5</w:t>
                  </w:r>
                </w:p>
              </w:txbxContent>
            </v:textbox>
          </v:shape>
        </w:pict>
      </w:r>
      <w:r w:rsidR="008A54E1" w:rsidRPr="004203B5">
        <w:rPr>
          <w:rFonts w:ascii="Times New Roman" w:eastAsia="Times New Roman" w:hAnsi="Times New Roman" w:cs="Times New Roman"/>
          <w:color w:val="111111"/>
          <w:sz w:val="28"/>
          <w:szCs w:val="28"/>
        </w:rPr>
        <w:t>В районе д. Сотник река судоходна.</w:t>
      </w:r>
      <w:r w:rsidR="008273DB" w:rsidRPr="004203B5">
        <w:rPr>
          <w:rFonts w:ascii="Times New Roman" w:eastAsia="Times New Roman" w:hAnsi="Times New Roman" w:cs="Times New Roman"/>
          <w:color w:val="111111"/>
          <w:sz w:val="28"/>
          <w:szCs w:val="28"/>
        </w:rPr>
        <w:tab/>
      </w:r>
    </w:p>
    <w:p w:rsidR="008273DB" w:rsidRPr="004203B5" w:rsidRDefault="008273DB" w:rsidP="008273DB">
      <w:pPr>
        <w:pStyle w:val="ab"/>
        <w:numPr>
          <w:ilvl w:val="0"/>
          <w:numId w:val="9"/>
        </w:numPr>
        <w:tabs>
          <w:tab w:val="left" w:pos="5490"/>
        </w:tabs>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lastRenderedPageBreak/>
        <w:t>Конда- транспортная артерия. По реке перевозят грузы и людей. В условиях  высокой заболочен</w:t>
      </w:r>
      <w:r w:rsidR="00BC640B" w:rsidRPr="004203B5">
        <w:rPr>
          <w:rFonts w:ascii="Times New Roman" w:eastAsia="Times New Roman" w:hAnsi="Times New Roman" w:cs="Times New Roman"/>
          <w:color w:val="111111"/>
          <w:sz w:val="28"/>
          <w:szCs w:val="28"/>
        </w:rPr>
        <w:t>ности и малого количества дорог.</w:t>
      </w:r>
    </w:p>
    <w:p w:rsidR="008273DB" w:rsidRPr="004203B5" w:rsidRDefault="008273DB" w:rsidP="008273DB">
      <w:pPr>
        <w:pStyle w:val="ab"/>
        <w:numPr>
          <w:ilvl w:val="0"/>
          <w:numId w:val="9"/>
        </w:numPr>
        <w:tabs>
          <w:tab w:val="left" w:pos="5490"/>
        </w:tabs>
        <w:spacing w:before="225" w:after="225"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Рыболовство. В реке ловят щуку</w:t>
      </w:r>
      <w:r w:rsidR="00BC640B" w:rsidRPr="004203B5">
        <w:rPr>
          <w:rFonts w:ascii="Times New Roman" w:eastAsia="Times New Roman" w:hAnsi="Times New Roman" w:cs="Times New Roman"/>
          <w:color w:val="111111"/>
          <w:sz w:val="28"/>
          <w:szCs w:val="28"/>
        </w:rPr>
        <w:t xml:space="preserve"> и окуня, водится карась и язь.</w:t>
      </w:r>
    </w:p>
    <w:p w:rsidR="008273DB" w:rsidRPr="004203B5" w:rsidRDefault="00BC640B" w:rsidP="00BC640B">
      <w:pPr>
        <w:pStyle w:val="ab"/>
        <w:tabs>
          <w:tab w:val="left" w:pos="5490"/>
        </w:tabs>
        <w:spacing w:before="225" w:after="225"/>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О</w:t>
      </w:r>
      <w:r w:rsidR="003C450F" w:rsidRPr="004203B5">
        <w:rPr>
          <w:rFonts w:ascii="Times New Roman" w:eastAsia="Times New Roman" w:hAnsi="Times New Roman" w:cs="Times New Roman"/>
          <w:color w:val="111111"/>
          <w:sz w:val="28"/>
          <w:szCs w:val="28"/>
        </w:rPr>
        <w:t>сенью и зимой на </w:t>
      </w:r>
      <w:r w:rsidR="003C450F" w:rsidRPr="004203B5">
        <w:rPr>
          <w:rFonts w:ascii="Times New Roman" w:eastAsia="Times New Roman" w:hAnsi="Times New Roman" w:cs="Times New Roman"/>
          <w:b/>
          <w:bCs/>
          <w:color w:val="111111"/>
          <w:sz w:val="28"/>
          <w:szCs w:val="28"/>
        </w:rPr>
        <w:t>Конду</w:t>
      </w:r>
      <w:r w:rsidR="003C450F" w:rsidRPr="004203B5">
        <w:rPr>
          <w:rFonts w:ascii="Times New Roman" w:eastAsia="Times New Roman" w:hAnsi="Times New Roman" w:cs="Times New Roman"/>
          <w:color w:val="111111"/>
          <w:sz w:val="28"/>
          <w:szCs w:val="28"/>
        </w:rPr>
        <w:t> </w:t>
      </w:r>
      <w:r w:rsidR="008273DB" w:rsidRPr="004203B5">
        <w:rPr>
          <w:rFonts w:ascii="Times New Roman" w:eastAsia="Times New Roman" w:hAnsi="Times New Roman" w:cs="Times New Roman"/>
          <w:color w:val="111111"/>
          <w:sz w:val="28"/>
          <w:szCs w:val="28"/>
        </w:rPr>
        <w:t xml:space="preserve">ездят за налимом. </w:t>
      </w:r>
      <w:r w:rsidRPr="004203B5">
        <w:rPr>
          <w:rFonts w:ascii="Times New Roman" w:eastAsia="Times New Roman" w:hAnsi="Times New Roman" w:cs="Times New Roman"/>
          <w:color w:val="111111"/>
          <w:sz w:val="28"/>
          <w:szCs w:val="28"/>
        </w:rPr>
        <w:t>В реке    нерестятся стерлядь и нельма, но лов этих рыб на реке запрещен, они краснокнижные.</w:t>
      </w:r>
    </w:p>
    <w:p w:rsidR="0073106C" w:rsidRPr="00867E60" w:rsidRDefault="0073106C" w:rsidP="00867E60">
      <w:pPr>
        <w:pStyle w:val="ab"/>
        <w:numPr>
          <w:ilvl w:val="0"/>
          <w:numId w:val="9"/>
        </w:numPr>
        <w:tabs>
          <w:tab w:val="left" w:pos="5490"/>
        </w:tabs>
        <w:spacing w:before="225" w:after="225"/>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Берег Конды- излюбленное место отдыха местных жителей.</w:t>
      </w:r>
    </w:p>
    <w:p w:rsidR="007E539B" w:rsidRDefault="007E539B" w:rsidP="00867E60">
      <w:pPr>
        <w:tabs>
          <w:tab w:val="left" w:pos="5490"/>
        </w:tabs>
        <w:spacing w:before="225" w:after="225"/>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 xml:space="preserve"> 5. </w:t>
      </w:r>
      <w:r w:rsidRPr="007E539B">
        <w:rPr>
          <w:rFonts w:ascii="Times New Roman" w:eastAsia="Times New Roman" w:hAnsi="Times New Roman" w:cs="Times New Roman"/>
          <w:b/>
          <w:color w:val="111111"/>
          <w:sz w:val="28"/>
          <w:szCs w:val="28"/>
        </w:rPr>
        <w:t>Экологические проблемы реки</w:t>
      </w:r>
      <w:r>
        <w:rPr>
          <w:rFonts w:ascii="Times New Roman" w:eastAsia="Times New Roman" w:hAnsi="Times New Roman" w:cs="Times New Roman"/>
          <w:b/>
          <w:color w:val="111111"/>
          <w:sz w:val="28"/>
          <w:szCs w:val="28"/>
        </w:rPr>
        <w:t>Конда</w:t>
      </w:r>
      <w:r w:rsidRPr="007E539B">
        <w:rPr>
          <w:rFonts w:ascii="Times New Roman" w:eastAsia="Times New Roman" w:hAnsi="Times New Roman" w:cs="Times New Roman"/>
          <w:b/>
          <w:color w:val="111111"/>
          <w:sz w:val="28"/>
          <w:szCs w:val="28"/>
        </w:rPr>
        <w:t xml:space="preserve">  и пути их решения.</w:t>
      </w:r>
    </w:p>
    <w:p w:rsidR="0073106C" w:rsidRPr="00867E60" w:rsidRDefault="007E539B" w:rsidP="00867E60">
      <w:pPr>
        <w:tabs>
          <w:tab w:val="left" w:pos="5490"/>
        </w:tabs>
        <w:spacing w:before="225" w:after="225"/>
        <w:rPr>
          <w:rFonts w:ascii="Times New Roman" w:eastAsia="Times New Roman" w:hAnsi="Times New Roman" w:cs="Times New Roman"/>
          <w:color w:val="111111"/>
          <w:sz w:val="28"/>
          <w:szCs w:val="28"/>
        </w:rPr>
      </w:pPr>
      <w:r>
        <w:rPr>
          <w:rFonts w:ascii="Times New Roman" w:eastAsia="Times New Roman" w:hAnsi="Times New Roman" w:cs="Times New Roman"/>
          <w:b/>
          <w:color w:val="111111"/>
          <w:sz w:val="28"/>
          <w:szCs w:val="28"/>
        </w:rPr>
        <w:t>5.</w:t>
      </w:r>
      <w:r w:rsidRPr="007E539B">
        <w:rPr>
          <w:rFonts w:ascii="Times New Roman" w:eastAsia="Times New Roman" w:hAnsi="Times New Roman" w:cs="Times New Roman"/>
          <w:b/>
          <w:color w:val="111111"/>
          <w:sz w:val="28"/>
          <w:szCs w:val="28"/>
        </w:rPr>
        <w:t>1</w:t>
      </w:r>
      <w:r>
        <w:rPr>
          <w:rFonts w:ascii="Times New Roman" w:eastAsia="Times New Roman" w:hAnsi="Times New Roman" w:cs="Times New Roman"/>
          <w:b/>
          <w:color w:val="111111"/>
          <w:sz w:val="28"/>
          <w:szCs w:val="28"/>
        </w:rPr>
        <w:t>.      1</w:t>
      </w:r>
      <w:r w:rsidRPr="007E539B">
        <w:rPr>
          <w:rFonts w:ascii="Times New Roman" w:eastAsia="Times New Roman" w:hAnsi="Times New Roman" w:cs="Times New Roman"/>
          <w:b/>
          <w:color w:val="111111"/>
          <w:sz w:val="28"/>
          <w:szCs w:val="28"/>
        </w:rPr>
        <w:t xml:space="preserve"> проблема.</w:t>
      </w:r>
      <w:r w:rsidRPr="004203B5">
        <w:rPr>
          <w:rFonts w:ascii="Times New Roman" w:eastAsia="Times New Roman" w:hAnsi="Times New Roman" w:cs="Times New Roman"/>
          <w:b/>
          <w:color w:val="000000"/>
          <w:sz w:val="28"/>
          <w:szCs w:val="28"/>
        </w:rPr>
        <w:t>Несанкционированные  свалки.</w:t>
      </w:r>
    </w:p>
    <w:p w:rsidR="004203B5" w:rsidRPr="00867E60" w:rsidRDefault="0073106C" w:rsidP="00867E60">
      <w:pPr>
        <w:tabs>
          <w:tab w:val="left" w:pos="5490"/>
        </w:tabs>
        <w:spacing w:before="225" w:after="225"/>
        <w:rPr>
          <w:rFonts w:ascii="Times New Roman" w:eastAsia="Times New Roman" w:hAnsi="Times New Roman" w:cs="Times New Roman"/>
          <w:color w:val="111111"/>
          <w:sz w:val="28"/>
          <w:szCs w:val="28"/>
        </w:rPr>
      </w:pPr>
      <w:r w:rsidRPr="00867E60">
        <w:rPr>
          <w:rFonts w:ascii="Times New Roman" w:eastAsia="Times New Roman" w:hAnsi="Times New Roman" w:cs="Times New Roman"/>
          <w:color w:val="111111"/>
          <w:sz w:val="28"/>
          <w:szCs w:val="28"/>
        </w:rPr>
        <w:t>На реке есть несанкционированные пляжные зо</w:t>
      </w:r>
      <w:r w:rsidR="004203B5" w:rsidRPr="00867E60">
        <w:rPr>
          <w:rFonts w:ascii="Times New Roman" w:eastAsia="Times New Roman" w:hAnsi="Times New Roman" w:cs="Times New Roman"/>
          <w:color w:val="111111"/>
          <w:sz w:val="28"/>
          <w:szCs w:val="28"/>
        </w:rPr>
        <w:t xml:space="preserve">ны, где купаются жители д. Сотник и близлежащихпоселеиний. </w:t>
      </w:r>
      <w:r w:rsidRPr="00867E60">
        <w:rPr>
          <w:rFonts w:ascii="Times New Roman" w:eastAsia="Times New Roman" w:hAnsi="Times New Roman" w:cs="Times New Roman"/>
          <w:color w:val="111111"/>
          <w:sz w:val="28"/>
          <w:szCs w:val="28"/>
        </w:rPr>
        <w:t xml:space="preserve"> После отдыха остается большое количество мусора на берегу, который с дождем и ветром попадает в реку, тем самым, загрязняя ее. Отдыхающие уничтожают кустарники вблизи </w:t>
      </w:r>
      <w:r w:rsidRPr="00867E60">
        <w:rPr>
          <w:rFonts w:ascii="Times New Roman" w:eastAsia="Times New Roman" w:hAnsi="Times New Roman" w:cs="Times New Roman"/>
          <w:b/>
          <w:bCs/>
          <w:color w:val="111111"/>
          <w:sz w:val="28"/>
          <w:szCs w:val="28"/>
        </w:rPr>
        <w:t>реки</w:t>
      </w:r>
      <w:r w:rsidRPr="00867E60">
        <w:rPr>
          <w:rFonts w:ascii="Times New Roman" w:eastAsia="Times New Roman" w:hAnsi="Times New Roman" w:cs="Times New Roman"/>
          <w:color w:val="111111"/>
          <w:sz w:val="28"/>
          <w:szCs w:val="28"/>
        </w:rPr>
        <w:t>, вытаптывают травостой, загрязняют места стоянок отбросами.</w:t>
      </w:r>
      <w:r w:rsidR="004203B5" w:rsidRPr="00867E60">
        <w:rPr>
          <w:rFonts w:ascii="Times New Roman" w:eastAsia="Times New Roman" w:hAnsi="Times New Roman" w:cs="Times New Roman"/>
          <w:color w:val="111111"/>
          <w:sz w:val="28"/>
          <w:szCs w:val="28"/>
        </w:rPr>
        <w:t xml:space="preserve"> Имеется нерганизованный выпас скота.</w:t>
      </w:r>
      <w:r w:rsidRPr="00867E60">
        <w:rPr>
          <w:rFonts w:ascii="Times New Roman" w:eastAsia="Times New Roman" w:hAnsi="Times New Roman" w:cs="Times New Roman"/>
          <w:color w:val="111111"/>
          <w:sz w:val="28"/>
          <w:szCs w:val="28"/>
        </w:rPr>
        <w:t xml:space="preserve"> Происходит постепенная деградация прибрежного ландшафта, богатого орнитофауной и разнооб</w:t>
      </w:r>
      <w:r w:rsidR="004203B5" w:rsidRPr="00867E60">
        <w:rPr>
          <w:rFonts w:ascii="Times New Roman" w:eastAsia="Times New Roman" w:hAnsi="Times New Roman" w:cs="Times New Roman"/>
          <w:color w:val="111111"/>
          <w:sz w:val="28"/>
          <w:szCs w:val="28"/>
        </w:rPr>
        <w:t>разной растительностью</w:t>
      </w:r>
      <w:r w:rsidRPr="00867E60">
        <w:rPr>
          <w:rFonts w:ascii="Times New Roman" w:eastAsia="Times New Roman" w:hAnsi="Times New Roman" w:cs="Times New Roman"/>
          <w:color w:val="111111"/>
          <w:sz w:val="28"/>
          <w:szCs w:val="28"/>
        </w:rPr>
        <w:t xml:space="preserve">. </w:t>
      </w:r>
    </w:p>
    <w:p w:rsidR="0073106C" w:rsidRPr="00867E60" w:rsidRDefault="0073106C" w:rsidP="00867E60">
      <w:pPr>
        <w:tabs>
          <w:tab w:val="left" w:pos="5490"/>
        </w:tabs>
        <w:spacing w:before="225" w:after="225"/>
        <w:rPr>
          <w:rFonts w:ascii="Times New Roman" w:eastAsia="Times New Roman" w:hAnsi="Times New Roman" w:cs="Times New Roman"/>
          <w:color w:val="111111"/>
          <w:sz w:val="28"/>
          <w:szCs w:val="28"/>
        </w:rPr>
      </w:pPr>
      <w:r w:rsidRPr="00867E60">
        <w:rPr>
          <w:rFonts w:ascii="Times New Roman" w:eastAsia="Times New Roman" w:hAnsi="Times New Roman" w:cs="Times New Roman"/>
          <w:color w:val="111111"/>
          <w:sz w:val="28"/>
          <w:szCs w:val="28"/>
        </w:rPr>
        <w:t>Русло </w:t>
      </w:r>
      <w:r w:rsidRPr="00867E60">
        <w:rPr>
          <w:rFonts w:ascii="Times New Roman" w:eastAsia="Times New Roman" w:hAnsi="Times New Roman" w:cs="Times New Roman"/>
          <w:b/>
          <w:bCs/>
          <w:color w:val="111111"/>
          <w:sz w:val="28"/>
          <w:szCs w:val="28"/>
        </w:rPr>
        <w:t>реки</w:t>
      </w:r>
      <w:r w:rsidRPr="00867E60">
        <w:rPr>
          <w:rFonts w:ascii="Times New Roman" w:eastAsia="Times New Roman" w:hAnsi="Times New Roman" w:cs="Times New Roman"/>
          <w:color w:val="111111"/>
          <w:sz w:val="28"/>
          <w:szCs w:val="28"/>
        </w:rPr>
        <w:t> также беспощадно замусоривается. Любая свалка на ее берегах может стимулировать аккумуляцию наносов и отмирание русла. Хозяйственная деятельность человека и отсутствие </w:t>
      </w:r>
      <w:r w:rsidRPr="00867E60">
        <w:rPr>
          <w:rFonts w:ascii="Times New Roman" w:eastAsia="Times New Roman" w:hAnsi="Times New Roman" w:cs="Times New Roman"/>
          <w:b/>
          <w:bCs/>
          <w:color w:val="111111"/>
          <w:sz w:val="28"/>
          <w:szCs w:val="28"/>
        </w:rPr>
        <w:t>экологической</w:t>
      </w:r>
      <w:r w:rsidRPr="00867E60">
        <w:rPr>
          <w:rFonts w:ascii="Times New Roman" w:eastAsia="Times New Roman" w:hAnsi="Times New Roman" w:cs="Times New Roman"/>
          <w:color w:val="111111"/>
          <w:sz w:val="28"/>
          <w:szCs w:val="28"/>
        </w:rPr>
        <w:t> культуры сегодня стала фактором, перекрывающим по своей силе действие многих естественных природных сил. И этой силой надо умело управлять. Поэтому назрела необходимость принятия действенных мер для восстановления чистоты и полноводности нашей </w:t>
      </w:r>
      <w:r w:rsidRPr="00867E60">
        <w:rPr>
          <w:rFonts w:ascii="Times New Roman" w:eastAsia="Times New Roman" w:hAnsi="Times New Roman" w:cs="Times New Roman"/>
          <w:b/>
          <w:bCs/>
          <w:color w:val="111111"/>
          <w:sz w:val="28"/>
          <w:szCs w:val="28"/>
        </w:rPr>
        <w:t>реки.</w:t>
      </w:r>
    </w:p>
    <w:p w:rsidR="004203B5" w:rsidRPr="00867E60" w:rsidRDefault="007E539B" w:rsidP="00867E60">
      <w:pPr>
        <w:spacing w:before="225" w:after="225" w:line="240" w:lineRule="auto"/>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5.</w:t>
      </w:r>
      <w:r w:rsidR="00867E60">
        <w:rPr>
          <w:rFonts w:ascii="Times New Roman" w:eastAsia="Times New Roman" w:hAnsi="Times New Roman" w:cs="Times New Roman"/>
          <w:b/>
          <w:color w:val="111111"/>
          <w:sz w:val="28"/>
          <w:szCs w:val="28"/>
        </w:rPr>
        <w:t>2</w:t>
      </w:r>
      <w:r>
        <w:rPr>
          <w:rFonts w:ascii="Times New Roman" w:eastAsia="Times New Roman" w:hAnsi="Times New Roman" w:cs="Times New Roman"/>
          <w:b/>
          <w:color w:val="111111"/>
          <w:sz w:val="28"/>
          <w:szCs w:val="28"/>
        </w:rPr>
        <w:t xml:space="preserve">.    2 </w:t>
      </w:r>
      <w:r w:rsidR="00867E60">
        <w:rPr>
          <w:rFonts w:ascii="Times New Roman" w:eastAsia="Times New Roman" w:hAnsi="Times New Roman" w:cs="Times New Roman"/>
          <w:b/>
          <w:color w:val="111111"/>
          <w:sz w:val="28"/>
          <w:szCs w:val="28"/>
        </w:rPr>
        <w:t xml:space="preserve"> проблема:</w:t>
      </w:r>
      <w:r w:rsidR="00867E60" w:rsidRPr="00867E60">
        <w:rPr>
          <w:rFonts w:ascii="Times New Roman" w:eastAsia="Times New Roman" w:hAnsi="Times New Roman" w:cs="Times New Roman"/>
          <w:b/>
          <w:color w:val="111111"/>
          <w:sz w:val="28"/>
          <w:szCs w:val="28"/>
        </w:rPr>
        <w:t xml:space="preserve">  З</w:t>
      </w:r>
      <w:r>
        <w:rPr>
          <w:rFonts w:ascii="Times New Roman" w:eastAsia="Times New Roman" w:hAnsi="Times New Roman" w:cs="Times New Roman"/>
          <w:b/>
          <w:color w:val="111111"/>
          <w:sz w:val="28"/>
          <w:szCs w:val="28"/>
        </w:rPr>
        <w:t xml:space="preserve">агрязнение </w:t>
      </w:r>
      <w:r w:rsidR="004203B5" w:rsidRPr="00867E60">
        <w:rPr>
          <w:rFonts w:ascii="Times New Roman" w:eastAsia="Times New Roman" w:hAnsi="Times New Roman" w:cs="Times New Roman"/>
          <w:b/>
          <w:color w:val="111111"/>
          <w:sz w:val="28"/>
          <w:szCs w:val="28"/>
        </w:rPr>
        <w:t xml:space="preserve"> воды.</w:t>
      </w:r>
    </w:p>
    <w:p w:rsidR="004203B5" w:rsidRPr="004203B5" w:rsidRDefault="004203B5" w:rsidP="007E539B">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Сточные воды - это та вода, которая оказывается в канализации.Представляют собой сточные воды смесь отходов жизнедеятельности человека, грязи, моющих средств и дождевой воды. В итоге получается грязная и токсичная жидкость, которая сливается, как правило, в </w:t>
      </w:r>
      <w:r w:rsidRPr="004203B5">
        <w:rPr>
          <w:rFonts w:ascii="Times New Roman" w:eastAsia="Times New Roman" w:hAnsi="Times New Roman" w:cs="Times New Roman"/>
          <w:b/>
          <w:bCs/>
          <w:color w:val="111111"/>
          <w:sz w:val="28"/>
          <w:szCs w:val="28"/>
        </w:rPr>
        <w:t>реки и моря</w:t>
      </w:r>
      <w:r w:rsidRPr="004203B5">
        <w:rPr>
          <w:rFonts w:ascii="Times New Roman" w:eastAsia="Times New Roman" w:hAnsi="Times New Roman" w:cs="Times New Roman"/>
          <w:color w:val="111111"/>
          <w:sz w:val="28"/>
          <w:szCs w:val="28"/>
        </w:rPr>
        <w:t>. Основная проблема заключается в том, что бытовые сточные воды содержат различные химические вещества, которые наносят основной урон.</w:t>
      </w:r>
    </w:p>
    <w:p w:rsidR="007E539B" w:rsidRDefault="000051B5" w:rsidP="007E539B">
      <w:pPr>
        <w:spacing w:after="0" w:line="240" w:lineRule="auto"/>
        <w:ind w:firstLine="360"/>
        <w:rPr>
          <w:rFonts w:ascii="Times New Roman" w:eastAsia="Times New Roman" w:hAnsi="Times New Roman" w:cs="Times New Roman"/>
          <w:color w:val="111111"/>
          <w:sz w:val="28"/>
          <w:szCs w:val="28"/>
        </w:rPr>
      </w:pPr>
      <w:r>
        <w:rPr>
          <w:rFonts w:ascii="Times New Roman" w:eastAsia="Times New Roman" w:hAnsi="Times New Roman" w:cs="Times New Roman"/>
          <w:noProof/>
          <w:color w:val="111111"/>
          <w:sz w:val="28"/>
          <w:szCs w:val="28"/>
        </w:rPr>
        <w:pict>
          <v:shape id="_x0000_s1030" type="#_x0000_t202" style="position:absolute;left:0;text-align:left;margin-left:474.15pt;margin-top:124.2pt;width:21.6pt;height:20.4pt;z-index:251663360" filled="f" stroked="f">
            <v:textbox>
              <w:txbxContent>
                <w:p w:rsidR="005D3F37" w:rsidRDefault="005D3F37" w:rsidP="005D3F37">
                  <w:r>
                    <w:t>6</w:t>
                  </w:r>
                </w:p>
              </w:txbxContent>
            </v:textbox>
          </v:shape>
        </w:pict>
      </w:r>
      <w:r w:rsidR="004203B5" w:rsidRPr="004203B5">
        <w:rPr>
          <w:rFonts w:ascii="Times New Roman" w:eastAsia="Times New Roman" w:hAnsi="Times New Roman" w:cs="Times New Roman"/>
          <w:color w:val="111111"/>
          <w:sz w:val="28"/>
          <w:szCs w:val="28"/>
        </w:rPr>
        <w:t xml:space="preserve">Промышленные отходы. Оказываются они в водоёмах по различным причинам. Случается так, что промышленные отходы </w:t>
      </w:r>
      <w:r w:rsidR="004203B5" w:rsidRPr="007E539B">
        <w:rPr>
          <w:rFonts w:ascii="Times New Roman" w:eastAsia="Times New Roman" w:hAnsi="Times New Roman" w:cs="Times New Roman"/>
          <w:color w:val="111111"/>
          <w:sz w:val="28"/>
          <w:szCs w:val="28"/>
        </w:rPr>
        <w:t>сливаются в </w:t>
      </w:r>
      <w:r w:rsidR="004203B5" w:rsidRPr="007E539B">
        <w:rPr>
          <w:rFonts w:ascii="Times New Roman" w:eastAsia="Times New Roman" w:hAnsi="Times New Roman" w:cs="Times New Roman"/>
          <w:bCs/>
          <w:color w:val="111111"/>
          <w:sz w:val="28"/>
          <w:szCs w:val="28"/>
        </w:rPr>
        <w:t>реки нарочно </w:t>
      </w:r>
      <w:r w:rsidR="004203B5" w:rsidRPr="007E539B">
        <w:rPr>
          <w:rFonts w:ascii="Times New Roman" w:eastAsia="Times New Roman" w:hAnsi="Times New Roman" w:cs="Times New Roman"/>
          <w:i/>
          <w:iCs/>
          <w:color w:val="111111"/>
          <w:sz w:val="28"/>
          <w:szCs w:val="28"/>
          <w:bdr w:val="none" w:sz="0" w:space="0" w:color="auto" w:frame="1"/>
        </w:rPr>
        <w:t>(это ведь самый простой способ избавиться от них, и</w:t>
      </w:r>
      <w:r w:rsidR="004203B5" w:rsidRPr="007E539B">
        <w:rPr>
          <w:rFonts w:ascii="Times New Roman" w:eastAsia="Times New Roman" w:hAnsi="Times New Roman" w:cs="Times New Roman"/>
          <w:b/>
          <w:i/>
          <w:iCs/>
          <w:color w:val="111111"/>
          <w:sz w:val="28"/>
          <w:szCs w:val="28"/>
          <w:bdr w:val="none" w:sz="0" w:space="0" w:color="auto" w:frame="1"/>
        </w:rPr>
        <w:t xml:space="preserve"> самый</w:t>
      </w:r>
      <w:r w:rsidR="004203B5" w:rsidRPr="004203B5">
        <w:rPr>
          <w:rFonts w:ascii="Times New Roman" w:eastAsia="Times New Roman" w:hAnsi="Times New Roman" w:cs="Times New Roman"/>
          <w:i/>
          <w:iCs/>
          <w:color w:val="111111"/>
          <w:sz w:val="28"/>
          <w:szCs w:val="28"/>
          <w:bdr w:val="none" w:sz="0" w:space="0" w:color="auto" w:frame="1"/>
        </w:rPr>
        <w:t xml:space="preserve"> вредоносный)</w:t>
      </w:r>
      <w:r w:rsidR="004203B5" w:rsidRPr="004203B5">
        <w:rPr>
          <w:rFonts w:ascii="Times New Roman" w:eastAsia="Times New Roman" w:hAnsi="Times New Roman" w:cs="Times New Roman"/>
          <w:color w:val="111111"/>
          <w:sz w:val="28"/>
          <w:szCs w:val="28"/>
        </w:rPr>
        <w:t>.</w:t>
      </w:r>
    </w:p>
    <w:p w:rsidR="007E539B" w:rsidRDefault="0073106C" w:rsidP="007E539B">
      <w:pPr>
        <w:spacing w:after="0" w:line="240" w:lineRule="auto"/>
        <w:ind w:firstLine="360"/>
        <w:rPr>
          <w:rFonts w:ascii="Times New Roman" w:eastAsia="Times New Roman" w:hAnsi="Times New Roman" w:cs="Times New Roman"/>
          <w:color w:val="111111"/>
          <w:sz w:val="28"/>
          <w:szCs w:val="28"/>
        </w:rPr>
      </w:pPr>
      <w:r w:rsidRPr="00867E60">
        <w:rPr>
          <w:rFonts w:ascii="Times New Roman" w:eastAsia="Times New Roman" w:hAnsi="Times New Roman" w:cs="Times New Roman"/>
          <w:color w:val="000000"/>
          <w:sz w:val="28"/>
          <w:szCs w:val="28"/>
        </w:rPr>
        <w:lastRenderedPageBreak/>
        <w:t>Администрация Кондинского района на одном из своих заседаний высказала претензии предприятию «Тепловодоканал», которое, похоже, недооценивало степень вреда, наносимого окружающей среде</w:t>
      </w:r>
      <w:r w:rsidR="00867E60">
        <w:rPr>
          <w:rFonts w:ascii="Times New Roman" w:eastAsia="Times New Roman" w:hAnsi="Times New Roman" w:cs="Times New Roman"/>
          <w:color w:val="000000"/>
          <w:sz w:val="28"/>
          <w:szCs w:val="28"/>
        </w:rPr>
        <w:t>, сбрасывая стоки в ближайшие территории и воды.</w:t>
      </w:r>
    </w:p>
    <w:p w:rsidR="007E539B" w:rsidRDefault="007E539B" w:rsidP="007E539B">
      <w:pPr>
        <w:tabs>
          <w:tab w:val="left" w:pos="5490"/>
        </w:tabs>
        <w:spacing w:before="225" w:after="225"/>
        <w:rPr>
          <w:rFonts w:ascii="Times New Roman" w:eastAsia="Times New Roman" w:hAnsi="Times New Roman" w:cs="Times New Roman"/>
          <w:color w:val="111111"/>
          <w:sz w:val="28"/>
          <w:szCs w:val="28"/>
        </w:rPr>
      </w:pPr>
      <w:r w:rsidRPr="00867E60">
        <w:rPr>
          <w:rFonts w:ascii="Times New Roman" w:eastAsia="Times New Roman" w:hAnsi="Times New Roman" w:cs="Times New Roman"/>
          <w:color w:val="111111"/>
          <w:sz w:val="28"/>
          <w:szCs w:val="28"/>
        </w:rPr>
        <w:t>Часто можно увидеть на берегу </w:t>
      </w:r>
      <w:r w:rsidRPr="00867E60">
        <w:rPr>
          <w:rFonts w:ascii="Times New Roman" w:eastAsia="Times New Roman" w:hAnsi="Times New Roman" w:cs="Times New Roman"/>
          <w:b/>
          <w:bCs/>
          <w:color w:val="111111"/>
          <w:sz w:val="28"/>
          <w:szCs w:val="28"/>
        </w:rPr>
        <w:t>реки автомобилистов</w:t>
      </w:r>
      <w:r w:rsidRPr="00867E60">
        <w:rPr>
          <w:rFonts w:ascii="Times New Roman" w:eastAsia="Times New Roman" w:hAnsi="Times New Roman" w:cs="Times New Roman"/>
          <w:color w:val="111111"/>
          <w:sz w:val="28"/>
          <w:szCs w:val="28"/>
        </w:rPr>
        <w:t>, моющих свои машины водой из </w:t>
      </w:r>
      <w:r w:rsidRPr="00867E60">
        <w:rPr>
          <w:rFonts w:ascii="Times New Roman" w:eastAsia="Times New Roman" w:hAnsi="Times New Roman" w:cs="Times New Roman"/>
          <w:b/>
          <w:bCs/>
          <w:color w:val="111111"/>
          <w:sz w:val="28"/>
          <w:szCs w:val="28"/>
        </w:rPr>
        <w:t>реки</w:t>
      </w:r>
      <w:r w:rsidRPr="00867E60">
        <w:rPr>
          <w:rFonts w:ascii="Times New Roman" w:eastAsia="Times New Roman" w:hAnsi="Times New Roman" w:cs="Times New Roman"/>
          <w:color w:val="111111"/>
          <w:sz w:val="28"/>
          <w:szCs w:val="28"/>
        </w:rPr>
        <w:t>.</w:t>
      </w:r>
    </w:p>
    <w:p w:rsidR="007E539B" w:rsidRPr="004203B5" w:rsidRDefault="007E539B" w:rsidP="007E539B">
      <w:pPr>
        <w:spacing w:after="0"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Вода из </w:t>
      </w:r>
      <w:r w:rsidRPr="004203B5">
        <w:rPr>
          <w:rFonts w:ascii="Times New Roman" w:eastAsia="Times New Roman" w:hAnsi="Times New Roman" w:cs="Times New Roman"/>
          <w:b/>
          <w:bCs/>
          <w:color w:val="111111"/>
          <w:sz w:val="28"/>
          <w:szCs w:val="28"/>
        </w:rPr>
        <w:t>реки  Конды</w:t>
      </w:r>
      <w:r w:rsidRPr="004203B5">
        <w:rPr>
          <w:rFonts w:ascii="Times New Roman" w:eastAsia="Times New Roman" w:hAnsi="Times New Roman" w:cs="Times New Roman"/>
          <w:color w:val="111111"/>
          <w:sz w:val="28"/>
          <w:szCs w:val="28"/>
        </w:rPr>
        <w:t xml:space="preserve"> -  неп</w:t>
      </w:r>
      <w:r>
        <w:rPr>
          <w:rFonts w:ascii="Times New Roman" w:eastAsia="Times New Roman" w:hAnsi="Times New Roman" w:cs="Times New Roman"/>
          <w:color w:val="111111"/>
          <w:sz w:val="28"/>
          <w:szCs w:val="28"/>
        </w:rPr>
        <w:t>ригодна для питья и для купания.</w:t>
      </w:r>
    </w:p>
    <w:p w:rsidR="0073106C" w:rsidRPr="00867E60" w:rsidRDefault="0073106C" w:rsidP="007E539B">
      <w:pPr>
        <w:spacing w:after="0" w:line="240" w:lineRule="auto"/>
        <w:ind w:firstLine="360"/>
        <w:rPr>
          <w:rFonts w:ascii="Times New Roman" w:eastAsia="Times New Roman" w:hAnsi="Times New Roman" w:cs="Times New Roman"/>
          <w:color w:val="111111"/>
          <w:sz w:val="28"/>
          <w:szCs w:val="28"/>
        </w:rPr>
      </w:pPr>
    </w:p>
    <w:p w:rsidR="004203B5" w:rsidRPr="007E539B" w:rsidRDefault="007E539B" w:rsidP="007E539B">
      <w:pPr>
        <w:spacing w:after="0" w:line="240" w:lineRule="auto"/>
        <w:ind w:firstLine="360"/>
        <w:rPr>
          <w:rFonts w:ascii="Times New Roman" w:eastAsia="Times New Roman" w:hAnsi="Times New Roman" w:cs="Times New Roman"/>
          <w:color w:val="111111"/>
          <w:sz w:val="28"/>
          <w:szCs w:val="28"/>
        </w:rPr>
      </w:pPr>
      <w:r>
        <w:rPr>
          <w:rFonts w:ascii="Times New Roman" w:eastAsia="Times New Roman" w:hAnsi="Times New Roman" w:cs="Times New Roman"/>
          <w:b/>
          <w:color w:val="000000"/>
          <w:sz w:val="28"/>
          <w:szCs w:val="28"/>
        </w:rPr>
        <w:t xml:space="preserve">5.3. 3 проблема. </w:t>
      </w:r>
      <w:r>
        <w:rPr>
          <w:rFonts w:ascii="Times New Roman" w:eastAsia="Times New Roman" w:hAnsi="Times New Roman" w:cs="Times New Roman"/>
          <w:b/>
          <w:color w:val="111111"/>
          <w:sz w:val="28"/>
          <w:szCs w:val="28"/>
        </w:rPr>
        <w:t>В</w:t>
      </w:r>
      <w:r w:rsidR="004203B5" w:rsidRPr="00867E60">
        <w:rPr>
          <w:rFonts w:ascii="Times New Roman" w:eastAsia="Times New Roman" w:hAnsi="Times New Roman" w:cs="Times New Roman"/>
          <w:b/>
          <w:color w:val="111111"/>
          <w:sz w:val="28"/>
          <w:szCs w:val="28"/>
        </w:rPr>
        <w:t>ырубка леса в прибрежной территории</w:t>
      </w:r>
      <w:r w:rsidR="004203B5" w:rsidRPr="004203B5">
        <w:rPr>
          <w:rFonts w:ascii="Times New Roman" w:eastAsia="Times New Roman" w:hAnsi="Times New Roman" w:cs="Times New Roman"/>
          <w:color w:val="111111"/>
          <w:sz w:val="28"/>
          <w:szCs w:val="28"/>
        </w:rPr>
        <w:t xml:space="preserve"> за последние годы активи</w:t>
      </w:r>
      <w:r>
        <w:rPr>
          <w:rFonts w:ascii="Times New Roman" w:eastAsia="Times New Roman" w:hAnsi="Times New Roman" w:cs="Times New Roman"/>
          <w:color w:val="111111"/>
          <w:sz w:val="28"/>
          <w:szCs w:val="28"/>
        </w:rPr>
        <w:t>зировалась.</w:t>
      </w:r>
    </w:p>
    <w:p w:rsidR="0073106C" w:rsidRPr="004203B5" w:rsidRDefault="007E539B" w:rsidP="0073106C">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E539B">
        <w:rPr>
          <w:rFonts w:ascii="Times New Roman" w:eastAsia="Times New Roman" w:hAnsi="Times New Roman" w:cs="Times New Roman"/>
          <w:b/>
          <w:color w:val="000000"/>
          <w:sz w:val="28"/>
          <w:szCs w:val="28"/>
        </w:rPr>
        <w:t xml:space="preserve"> 5.4.</w:t>
      </w:r>
      <w:r>
        <w:rPr>
          <w:rFonts w:ascii="Times New Roman" w:eastAsia="Times New Roman" w:hAnsi="Times New Roman" w:cs="Times New Roman"/>
          <w:color w:val="000000"/>
          <w:sz w:val="28"/>
          <w:szCs w:val="28"/>
        </w:rPr>
        <w:t xml:space="preserve"> Это повлекло за собой </w:t>
      </w:r>
      <w:r w:rsidRPr="007E539B">
        <w:rPr>
          <w:rFonts w:ascii="Times New Roman" w:eastAsia="Times New Roman" w:hAnsi="Times New Roman" w:cs="Times New Roman"/>
          <w:b/>
          <w:color w:val="000000"/>
          <w:sz w:val="28"/>
          <w:szCs w:val="28"/>
        </w:rPr>
        <w:t>4 проблему:</w:t>
      </w:r>
      <w:r w:rsidR="0073106C" w:rsidRPr="004203B5">
        <w:rPr>
          <w:rFonts w:ascii="Times New Roman" w:eastAsia="Times New Roman" w:hAnsi="Times New Roman" w:cs="Times New Roman"/>
          <w:b/>
          <w:color w:val="000000"/>
          <w:sz w:val="28"/>
          <w:szCs w:val="28"/>
        </w:rPr>
        <w:t>С 2008 года реки района начали мелеть.</w:t>
      </w:r>
      <w:r w:rsidR="0073106C" w:rsidRPr="004203B5">
        <w:rPr>
          <w:rFonts w:ascii="Times New Roman" w:eastAsia="Times New Roman" w:hAnsi="Times New Roman" w:cs="Times New Roman"/>
          <w:color w:val="000000"/>
          <w:sz w:val="28"/>
          <w:szCs w:val="28"/>
        </w:rPr>
        <w:t xml:space="preserve"> Некоторые из них уже находятся на грани высыхания. Например, речка Запорская. Ученые пытаются выяснить причины резкого снижения уровня воды. Гипотез много, но как противостоять такому катаклизму, никто не знает. Похоже, природа начала мстить человеку за его небрежность. Казалось бы, ничего страшного не происходит: ну, высохнет одна речка, другая. Подумаешь, у нас же их тысячи! А в действительности все обстоит так: вода от растаявших снегов, в последние годы не балующих своим обилием, вопреки традиции не пришла на луга, рыба из этих уютных для нее местечек ушла нереститься в Конду, которая не только изрядно захламлена, но и полна рыб-хищников.</w:t>
      </w:r>
    </w:p>
    <w:p w:rsidR="0073106C" w:rsidRPr="004203B5" w:rsidRDefault="0073106C" w:rsidP="0073106C">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4203B5">
        <w:rPr>
          <w:rFonts w:ascii="Times New Roman" w:eastAsia="Times New Roman" w:hAnsi="Times New Roman" w:cs="Times New Roman"/>
          <w:color w:val="000000"/>
          <w:sz w:val="28"/>
          <w:szCs w:val="28"/>
        </w:rPr>
        <w:t>Учитывая все эти проблемы, в Кондинском районе в свое время была принята целевая программа экстренных мер. Что-то изменилось в связи с этим? Почти ничего...</w:t>
      </w:r>
    </w:p>
    <w:p w:rsidR="004203B5" w:rsidRPr="007E539B" w:rsidRDefault="007E539B" w:rsidP="004203B5">
      <w:pPr>
        <w:spacing w:after="0" w:line="240" w:lineRule="auto"/>
        <w:ind w:firstLine="360"/>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 xml:space="preserve">6. </w:t>
      </w:r>
      <w:r w:rsidR="004203B5" w:rsidRPr="007E539B">
        <w:rPr>
          <w:rFonts w:ascii="Times New Roman" w:eastAsia="Times New Roman" w:hAnsi="Times New Roman" w:cs="Times New Roman"/>
          <w:b/>
          <w:color w:val="111111"/>
          <w:sz w:val="28"/>
          <w:szCs w:val="28"/>
        </w:rPr>
        <w:t>Последствия загрязнения </w:t>
      </w:r>
      <w:r w:rsidR="004203B5" w:rsidRPr="007E539B">
        <w:rPr>
          <w:rFonts w:ascii="Times New Roman" w:eastAsia="Times New Roman" w:hAnsi="Times New Roman" w:cs="Times New Roman"/>
          <w:b/>
          <w:bCs/>
          <w:color w:val="111111"/>
          <w:sz w:val="28"/>
          <w:szCs w:val="28"/>
        </w:rPr>
        <w:t>реки</w:t>
      </w:r>
      <w:r w:rsidR="004203B5" w:rsidRPr="007E539B">
        <w:rPr>
          <w:rFonts w:ascii="Times New Roman" w:eastAsia="Times New Roman" w:hAnsi="Times New Roman" w:cs="Times New Roman"/>
          <w:b/>
          <w:color w:val="111111"/>
          <w:sz w:val="28"/>
          <w:szCs w:val="28"/>
        </w:rPr>
        <w:t>.</w:t>
      </w:r>
    </w:p>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w:t>
      </w:r>
      <w:r w:rsidRPr="004203B5">
        <w:rPr>
          <w:rFonts w:ascii="Times New Roman" w:eastAsia="Times New Roman" w:hAnsi="Times New Roman" w:cs="Times New Roman"/>
          <w:b/>
          <w:bCs/>
          <w:color w:val="111111"/>
          <w:sz w:val="28"/>
          <w:szCs w:val="28"/>
        </w:rPr>
        <w:t>Экологическое</w:t>
      </w:r>
      <w:r w:rsidRPr="004203B5">
        <w:rPr>
          <w:rFonts w:ascii="Times New Roman" w:eastAsia="Times New Roman" w:hAnsi="Times New Roman" w:cs="Times New Roman"/>
          <w:color w:val="111111"/>
          <w:sz w:val="28"/>
          <w:szCs w:val="28"/>
        </w:rPr>
        <w:t> состояние  Конды вызывает беспокойство. На берегу </w:t>
      </w:r>
      <w:r w:rsidRPr="004203B5">
        <w:rPr>
          <w:rFonts w:ascii="Times New Roman" w:eastAsia="Times New Roman" w:hAnsi="Times New Roman" w:cs="Times New Roman"/>
          <w:b/>
          <w:bCs/>
          <w:color w:val="111111"/>
          <w:sz w:val="28"/>
          <w:szCs w:val="28"/>
        </w:rPr>
        <w:t>реки много мусора</w:t>
      </w:r>
      <w:r w:rsidRPr="004203B5">
        <w:rPr>
          <w:rFonts w:ascii="Times New Roman" w:eastAsia="Times New Roman" w:hAnsi="Times New Roman" w:cs="Times New Roman"/>
          <w:color w:val="111111"/>
          <w:sz w:val="28"/>
          <w:szCs w:val="28"/>
        </w:rPr>
        <w:t>, который попадает в реку, когда начинается весенний разлив. Когда река входит в свое русло, то весь мусор попадает в реку. В результате может погибнуть вся рыба.</w:t>
      </w:r>
    </w:p>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О проблемах </w:t>
      </w:r>
      <w:r w:rsidRPr="004203B5">
        <w:rPr>
          <w:rFonts w:ascii="Times New Roman" w:eastAsia="Times New Roman" w:hAnsi="Times New Roman" w:cs="Times New Roman"/>
          <w:b/>
          <w:bCs/>
          <w:color w:val="111111"/>
          <w:sz w:val="28"/>
          <w:szCs w:val="28"/>
        </w:rPr>
        <w:t>реки говорят</w:t>
      </w:r>
      <w:r w:rsidRPr="004203B5">
        <w:rPr>
          <w:rFonts w:ascii="Times New Roman" w:eastAsia="Times New Roman" w:hAnsi="Times New Roman" w:cs="Times New Roman"/>
          <w:color w:val="111111"/>
          <w:sz w:val="28"/>
          <w:szCs w:val="28"/>
        </w:rPr>
        <w:t>, очень много, но мало делают.</w:t>
      </w:r>
    </w:p>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Важно, чтобы каждый человек понимал проблемы окружающей среды, старался сделать её пригодной для своего проживания, нанести ей как можно меньше вреда. Свою тему </w:t>
      </w:r>
      <w:r w:rsidRPr="004203B5">
        <w:rPr>
          <w:rFonts w:ascii="Times New Roman" w:eastAsia="Times New Roman" w:hAnsi="Times New Roman" w:cs="Times New Roman"/>
          <w:b/>
          <w:bCs/>
          <w:color w:val="111111"/>
          <w:sz w:val="28"/>
          <w:szCs w:val="28"/>
        </w:rPr>
        <w:t>проекта</w:t>
      </w:r>
      <w:r w:rsidRPr="004203B5">
        <w:rPr>
          <w:rFonts w:ascii="Times New Roman" w:eastAsia="Times New Roman" w:hAnsi="Times New Roman" w:cs="Times New Roman"/>
          <w:color w:val="111111"/>
          <w:sz w:val="28"/>
          <w:szCs w:val="28"/>
        </w:rPr>
        <w:t> я считаю наиболее актуальной в наше время. Современный человек не может сегодня быть полностью освобождённым от природы.</w:t>
      </w:r>
    </w:p>
    <w:p w:rsidR="004203B5" w:rsidRPr="004203B5" w:rsidRDefault="000051B5" w:rsidP="007E539B">
      <w:pPr>
        <w:spacing w:after="0"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noProof/>
          <w:color w:val="111111"/>
          <w:sz w:val="28"/>
          <w:szCs w:val="28"/>
        </w:rPr>
        <w:pict>
          <v:shape id="_x0000_s1031" type="#_x0000_t202" style="position:absolute;margin-left:472.35pt;margin-top:118.7pt;width:21.6pt;height:20.4pt;z-index:251664384" filled="f" stroked="f">
            <v:textbox>
              <w:txbxContent>
                <w:p w:rsidR="005D3F37" w:rsidRDefault="005D3F37" w:rsidP="005D3F37">
                  <w:r>
                    <w:t>7</w:t>
                  </w:r>
                </w:p>
              </w:txbxContent>
            </v:textbox>
          </v:shape>
        </w:pict>
      </w:r>
      <w:r w:rsidR="004203B5" w:rsidRPr="004203B5">
        <w:rPr>
          <w:rFonts w:ascii="Times New Roman" w:eastAsia="Times New Roman" w:hAnsi="Times New Roman" w:cs="Times New Roman"/>
          <w:color w:val="111111"/>
          <w:sz w:val="28"/>
          <w:szCs w:val="28"/>
        </w:rPr>
        <w:t>По мере развития ц</w:t>
      </w:r>
      <w:r w:rsidR="007E539B">
        <w:rPr>
          <w:rFonts w:ascii="Times New Roman" w:eastAsia="Times New Roman" w:hAnsi="Times New Roman" w:cs="Times New Roman"/>
          <w:color w:val="111111"/>
          <w:sz w:val="28"/>
          <w:szCs w:val="28"/>
        </w:rPr>
        <w:t xml:space="preserve">ивилизации растет </w:t>
      </w:r>
      <w:r w:rsidR="004203B5" w:rsidRPr="004203B5">
        <w:rPr>
          <w:rFonts w:ascii="Times New Roman" w:eastAsia="Times New Roman" w:hAnsi="Times New Roman" w:cs="Times New Roman"/>
          <w:color w:val="111111"/>
          <w:sz w:val="28"/>
          <w:szCs w:val="28"/>
        </w:rPr>
        <w:t>угроза </w:t>
      </w:r>
      <w:r w:rsidR="004203B5" w:rsidRPr="004203B5">
        <w:rPr>
          <w:rFonts w:ascii="Times New Roman" w:eastAsia="Times New Roman" w:hAnsi="Times New Roman" w:cs="Times New Roman"/>
          <w:b/>
          <w:bCs/>
          <w:color w:val="111111"/>
          <w:sz w:val="28"/>
          <w:szCs w:val="28"/>
        </w:rPr>
        <w:t>экологической</w:t>
      </w:r>
      <w:r w:rsidR="004203B5" w:rsidRPr="004203B5">
        <w:rPr>
          <w:rFonts w:ascii="Times New Roman" w:eastAsia="Times New Roman" w:hAnsi="Times New Roman" w:cs="Times New Roman"/>
          <w:color w:val="111111"/>
          <w:sz w:val="28"/>
          <w:szCs w:val="28"/>
        </w:rPr>
        <w:t xml:space="preserve"> безопасности для всей планеты. Это касается и загрязнения водных источников, ведь последствия загрязнения воды могут быть катастрофическими для всего человечества. Именно промышленные отходы и вызывают такие печальные последствия, поскольку современное состояние очистительных сооружений </w:t>
      </w:r>
      <w:r w:rsidR="004203B5" w:rsidRPr="004203B5">
        <w:rPr>
          <w:rFonts w:ascii="Times New Roman" w:eastAsia="Times New Roman" w:hAnsi="Times New Roman" w:cs="Times New Roman"/>
          <w:color w:val="111111"/>
          <w:sz w:val="28"/>
          <w:szCs w:val="28"/>
        </w:rPr>
        <w:lastRenderedPageBreak/>
        <w:t>оставляет желать лучшего или же вовсе отсутствуют необходимые системы промышленной очистки воды.</w:t>
      </w:r>
    </w:p>
    <w:p w:rsidR="007E539B" w:rsidRDefault="007E539B" w:rsidP="004203B5">
      <w:pPr>
        <w:spacing w:after="0" w:line="240" w:lineRule="auto"/>
        <w:ind w:firstLine="360"/>
        <w:rPr>
          <w:rFonts w:ascii="Times New Roman" w:eastAsia="Times New Roman" w:hAnsi="Times New Roman" w:cs="Times New Roman"/>
          <w:color w:val="111111"/>
          <w:sz w:val="28"/>
          <w:szCs w:val="28"/>
        </w:rPr>
      </w:pPr>
    </w:p>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Таким образом, можно прийти к выводу, что на загрязнение рек и водоемов влияют не только выбросы с различных предприятий, но и непосредственно сами люди, которые, возможно, того не понимая, загрязняют </w:t>
      </w:r>
      <w:r w:rsidRPr="004203B5">
        <w:rPr>
          <w:rFonts w:ascii="Times New Roman" w:eastAsia="Times New Roman" w:hAnsi="Times New Roman" w:cs="Times New Roman"/>
          <w:b/>
          <w:bCs/>
          <w:color w:val="111111"/>
          <w:sz w:val="28"/>
          <w:szCs w:val="28"/>
        </w:rPr>
        <w:t>реки</w:t>
      </w:r>
      <w:r w:rsidRPr="004203B5">
        <w:rPr>
          <w:rFonts w:ascii="Times New Roman" w:eastAsia="Times New Roman" w:hAnsi="Times New Roman" w:cs="Times New Roman"/>
          <w:color w:val="111111"/>
          <w:sz w:val="28"/>
          <w:szCs w:val="28"/>
        </w:rPr>
        <w:t> и водоемы специально или случайно, выкидывая туда мусор. К такому выводы можно прийти из результатов наблюдений. Самое большое количество мусора в местах постоянного скопления людей, а в отдаленных от поселка местах почти нет мусора в прибрежных водах. Полное же его отсутствие наблюдается в тех местах, где почти нет людей.</w:t>
      </w:r>
    </w:p>
    <w:p w:rsidR="004203B5" w:rsidRPr="004203B5" w:rsidRDefault="004203B5" w:rsidP="004203B5">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Таким образом, последствия употребления загрязненной воды для человека, это различные кишечные и инфекционные заболевания — холера, тиф, гепатит, дизентерия, гастроэнтерит. Кроме того, загрязнение воды приводит к ухудшению состояния кожи, отрицательно сказывается на состоянии волос, приводит к порче зубов.</w:t>
      </w:r>
    </w:p>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Что касается таких водоемов как </w:t>
      </w:r>
      <w:r w:rsidRPr="004203B5">
        <w:rPr>
          <w:rFonts w:ascii="Times New Roman" w:eastAsia="Times New Roman" w:hAnsi="Times New Roman" w:cs="Times New Roman"/>
          <w:b/>
          <w:bCs/>
          <w:color w:val="111111"/>
          <w:sz w:val="28"/>
          <w:szCs w:val="28"/>
        </w:rPr>
        <w:t>реки и озера</w:t>
      </w:r>
      <w:r w:rsidRPr="004203B5">
        <w:rPr>
          <w:rFonts w:ascii="Times New Roman" w:eastAsia="Times New Roman" w:hAnsi="Times New Roman" w:cs="Times New Roman"/>
          <w:color w:val="111111"/>
          <w:sz w:val="28"/>
          <w:szCs w:val="28"/>
        </w:rPr>
        <w:t>, то в них загрязнение происходит по причине использования различных современных химикатов и удобрений. Как утверждают ученые, 80 процентов из них не проходили никаких испытаний, поэтому даже трудно сказать, какими будут последствия.</w:t>
      </w:r>
    </w:p>
    <w:p w:rsidR="004203B5" w:rsidRPr="004203B5" w:rsidRDefault="004203B5" w:rsidP="007E539B">
      <w:pPr>
        <w:spacing w:before="225" w:after="225" w:line="240" w:lineRule="auto"/>
        <w:ind w:firstLine="360"/>
        <w:jc w:val="both"/>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Загрязняющие вещества могут попасть в воду на любом этапе оборота воды, а последствия загрязнения воды, а именно ее употребления, могут проявляться не сразу, а спустя некоторое время, пока в организме накопится большое количество вредных элементов.</w:t>
      </w:r>
    </w:p>
    <w:p w:rsidR="004203B5" w:rsidRPr="004203B5" w:rsidRDefault="004203B5" w:rsidP="004203B5">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К тому постоянное загрязнение воды приводит к снижению запасов пресной воды, что является не менее значимой проблемой.</w:t>
      </w:r>
    </w:p>
    <w:p w:rsidR="004203B5" w:rsidRPr="007E539B" w:rsidRDefault="007E539B" w:rsidP="007E539B">
      <w:pPr>
        <w:spacing w:before="225" w:after="225" w:line="240" w:lineRule="auto"/>
        <w:ind w:left="426"/>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7.</w:t>
      </w:r>
      <w:r w:rsidR="004203B5" w:rsidRPr="007E539B">
        <w:rPr>
          <w:rFonts w:ascii="Times New Roman" w:eastAsia="Times New Roman" w:hAnsi="Times New Roman" w:cs="Times New Roman"/>
          <w:b/>
          <w:color w:val="111111"/>
          <w:sz w:val="28"/>
          <w:szCs w:val="28"/>
        </w:rPr>
        <w:t>Пути решения проблемы.</w:t>
      </w:r>
    </w:p>
    <w:p w:rsidR="007E539B" w:rsidRPr="007E539B" w:rsidRDefault="007E539B" w:rsidP="007E539B">
      <w:pPr>
        <w:pStyle w:val="ab"/>
        <w:numPr>
          <w:ilvl w:val="1"/>
          <w:numId w:val="13"/>
        </w:numPr>
        <w:tabs>
          <w:tab w:val="left" w:pos="5490"/>
        </w:tabs>
        <w:spacing w:before="225" w:after="225"/>
        <w:jc w:val="both"/>
        <w:rPr>
          <w:rFonts w:ascii="Times New Roman" w:eastAsia="Times New Roman" w:hAnsi="Times New Roman" w:cs="Times New Roman"/>
          <w:color w:val="111111"/>
          <w:sz w:val="28"/>
          <w:szCs w:val="28"/>
        </w:rPr>
      </w:pPr>
      <w:r w:rsidRPr="007E539B">
        <w:rPr>
          <w:rFonts w:ascii="Times New Roman" w:eastAsia="Times New Roman" w:hAnsi="Times New Roman" w:cs="Times New Roman"/>
          <w:b/>
          <w:color w:val="000000"/>
          <w:sz w:val="28"/>
          <w:szCs w:val="28"/>
        </w:rPr>
        <w:t xml:space="preserve">Мониторинг чистоты воды и очистка воды предприятиями. </w:t>
      </w:r>
    </w:p>
    <w:p w:rsidR="004203B5" w:rsidRPr="005D3F37" w:rsidRDefault="000051B5" w:rsidP="005D3F37">
      <w:pPr>
        <w:pStyle w:val="ab"/>
        <w:tabs>
          <w:tab w:val="left" w:pos="5490"/>
        </w:tabs>
        <w:spacing w:before="225" w:after="225"/>
        <w:ind w:left="1080"/>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pict>
          <v:shape id="_x0000_s1032" type="#_x0000_t202" style="position:absolute;left:0;text-align:left;margin-left:468.75pt;margin-top:213.5pt;width:21.6pt;height:20.4pt;z-index:251665408" filled="f" stroked="f">
            <v:textbox>
              <w:txbxContent>
                <w:p w:rsidR="005D3F37" w:rsidRDefault="005D3F37" w:rsidP="005D3F37">
                  <w:r>
                    <w:t>8</w:t>
                  </w:r>
                </w:p>
              </w:txbxContent>
            </v:textbox>
          </v:shape>
        </w:pict>
      </w:r>
      <w:r w:rsidR="004203B5" w:rsidRPr="007E539B">
        <w:rPr>
          <w:rFonts w:ascii="Times New Roman" w:eastAsia="Times New Roman" w:hAnsi="Times New Roman" w:cs="Times New Roman"/>
          <w:color w:val="000000"/>
          <w:sz w:val="28"/>
          <w:szCs w:val="28"/>
        </w:rPr>
        <w:t>В районе есть наблюдательные экологические посты, размещенные в г. Урае, в поселках Чантырья, Болчары, Алтай.  Гидрохимические наблюдения за водной средой постоянно осуществляет Ханты-Мансийский центр гидрометеорологии и мониторинга окружающей среды, проводящий анализ природных водных ресурсов по 39 наименованиям. Результаты наблюдений не радуют: река Конда не отвечает требованиям рыбохозяйственного и бытового пользования. ЖКХ «питает» водоемы нитритами, фенолом, цинком. Наиболее высока концентрация этих химикатов вблизи г</w:t>
      </w:r>
      <w:proofErr w:type="gramStart"/>
      <w:r w:rsidR="004203B5" w:rsidRPr="007E539B">
        <w:rPr>
          <w:rFonts w:ascii="Times New Roman" w:eastAsia="Times New Roman" w:hAnsi="Times New Roman" w:cs="Times New Roman"/>
          <w:color w:val="000000"/>
          <w:sz w:val="28"/>
          <w:szCs w:val="28"/>
        </w:rPr>
        <w:t>.У</w:t>
      </w:r>
      <w:proofErr w:type="gramEnd"/>
      <w:r w:rsidR="004203B5" w:rsidRPr="007E539B">
        <w:rPr>
          <w:rFonts w:ascii="Times New Roman" w:eastAsia="Times New Roman" w:hAnsi="Times New Roman" w:cs="Times New Roman"/>
          <w:color w:val="000000"/>
          <w:sz w:val="28"/>
          <w:szCs w:val="28"/>
        </w:rPr>
        <w:t>рая.</w:t>
      </w:r>
      <w:r w:rsidR="007E539B" w:rsidRPr="007E539B">
        <w:rPr>
          <w:rFonts w:ascii="Times New Roman" w:eastAsia="Times New Roman" w:hAnsi="Times New Roman" w:cs="Times New Roman"/>
          <w:color w:val="000000"/>
          <w:sz w:val="28"/>
          <w:szCs w:val="28"/>
        </w:rPr>
        <w:t xml:space="preserve"> Нитратов на  этом </w:t>
      </w:r>
      <w:r w:rsidR="004203B5" w:rsidRPr="007E539B">
        <w:rPr>
          <w:rFonts w:ascii="Times New Roman" w:eastAsia="Times New Roman" w:hAnsi="Times New Roman" w:cs="Times New Roman"/>
          <w:color w:val="000000"/>
          <w:sz w:val="28"/>
          <w:szCs w:val="28"/>
        </w:rPr>
        <w:t>участке реки в 1,5 раза, цинка – в 1,9 раза больше</w:t>
      </w:r>
      <w:r w:rsidR="007E539B" w:rsidRPr="007E539B">
        <w:rPr>
          <w:rFonts w:ascii="Times New Roman" w:eastAsia="Times New Roman" w:hAnsi="Times New Roman" w:cs="Times New Roman"/>
          <w:color w:val="000000"/>
          <w:sz w:val="28"/>
          <w:szCs w:val="28"/>
        </w:rPr>
        <w:t xml:space="preserve">, </w:t>
      </w:r>
      <w:r w:rsidR="007E539B" w:rsidRPr="007E539B">
        <w:rPr>
          <w:rFonts w:ascii="Times New Roman" w:eastAsia="Times New Roman" w:hAnsi="Times New Roman" w:cs="Times New Roman"/>
          <w:color w:val="000000"/>
          <w:sz w:val="28"/>
          <w:szCs w:val="28"/>
        </w:rPr>
        <w:lastRenderedPageBreak/>
        <w:t>чем</w:t>
      </w:r>
      <w:r w:rsidR="007E539B" w:rsidRPr="005D3F37">
        <w:rPr>
          <w:rFonts w:ascii="Times New Roman" w:eastAsia="Times New Roman" w:hAnsi="Times New Roman" w:cs="Times New Roman"/>
          <w:color w:val="000000"/>
          <w:sz w:val="28"/>
          <w:szCs w:val="28"/>
        </w:rPr>
        <w:t xml:space="preserve">допустимо. Доли нефтяных загрязнений  здесь- </w:t>
      </w:r>
      <w:r w:rsidR="004203B5" w:rsidRPr="005D3F37">
        <w:rPr>
          <w:rFonts w:ascii="Times New Roman" w:eastAsia="Times New Roman" w:hAnsi="Times New Roman" w:cs="Times New Roman"/>
          <w:color w:val="000000"/>
          <w:sz w:val="28"/>
          <w:szCs w:val="28"/>
        </w:rPr>
        <w:t xml:space="preserve"> остается очень значительной, позволяющей экологам причислить реку к категории «очень грязных» водоемов</w:t>
      </w:r>
      <w:r w:rsidR="007E539B" w:rsidRPr="005D3F37">
        <w:rPr>
          <w:rFonts w:ascii="Times New Roman" w:eastAsia="Times New Roman" w:hAnsi="Times New Roman" w:cs="Times New Roman"/>
          <w:color w:val="000000"/>
          <w:sz w:val="28"/>
          <w:szCs w:val="28"/>
        </w:rPr>
        <w:t>.</w:t>
      </w:r>
    </w:p>
    <w:p w:rsidR="007E539B"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Итак, мы убедились в актуальности проблемы загрязнения рек и водоёмов и в том, что, хотя основным источником загрязнения являются предприятия, регуляция работы которых осуществляется на муниципальном уровне, мы тоже несем огромную долю ответственности за сохранение чистоты рек и водоёмов.</w:t>
      </w:r>
    </w:p>
    <w:p w:rsidR="007E539B" w:rsidRPr="007E539B" w:rsidRDefault="007E539B" w:rsidP="007E539B">
      <w:pPr>
        <w:pStyle w:val="ab"/>
        <w:numPr>
          <w:ilvl w:val="1"/>
          <w:numId w:val="13"/>
        </w:numPr>
        <w:tabs>
          <w:tab w:val="left" w:pos="5490"/>
        </w:tabs>
        <w:spacing w:before="225" w:after="225"/>
        <w:rPr>
          <w:rFonts w:ascii="Times New Roman" w:eastAsia="Times New Roman" w:hAnsi="Times New Roman" w:cs="Times New Roman"/>
          <w:b/>
          <w:color w:val="111111"/>
          <w:sz w:val="28"/>
          <w:szCs w:val="28"/>
        </w:rPr>
      </w:pPr>
      <w:r w:rsidRPr="007E539B">
        <w:rPr>
          <w:rFonts w:ascii="Times New Roman" w:eastAsia="Times New Roman" w:hAnsi="Times New Roman" w:cs="Times New Roman"/>
          <w:b/>
          <w:color w:val="111111"/>
          <w:sz w:val="28"/>
          <w:szCs w:val="28"/>
        </w:rPr>
        <w:t>Что могу сделать я</w:t>
      </w:r>
      <w:proofErr w:type="gramStart"/>
      <w:r w:rsidRPr="007E539B">
        <w:rPr>
          <w:rFonts w:ascii="Times New Roman" w:eastAsia="Times New Roman" w:hAnsi="Times New Roman" w:cs="Times New Roman"/>
          <w:b/>
          <w:color w:val="111111"/>
          <w:sz w:val="28"/>
          <w:szCs w:val="28"/>
        </w:rPr>
        <w:t xml:space="preserve"> ?</w:t>
      </w:r>
      <w:proofErr w:type="gramEnd"/>
    </w:p>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w:t>
      </w:r>
      <w:r w:rsidRPr="004203B5">
        <w:rPr>
          <w:rFonts w:ascii="Times New Roman" w:eastAsia="Times New Roman" w:hAnsi="Times New Roman" w:cs="Times New Roman"/>
          <w:color w:val="111111"/>
          <w:sz w:val="28"/>
          <w:szCs w:val="28"/>
          <w:u w:val="single"/>
          <w:bdr w:val="none" w:sz="0" w:space="0" w:color="auto" w:frame="1"/>
        </w:rPr>
        <w:t>Каждый из нас должен задать себе вопрос</w:t>
      </w:r>
      <w:r w:rsidRPr="004203B5">
        <w:rPr>
          <w:rFonts w:ascii="Times New Roman" w:eastAsia="Times New Roman" w:hAnsi="Times New Roman" w:cs="Times New Roman"/>
          <w:color w:val="111111"/>
          <w:sz w:val="28"/>
          <w:szCs w:val="28"/>
        </w:rPr>
        <w:t>: что лично я могу сделать для того, чтобы улучшить </w:t>
      </w:r>
      <w:r w:rsidRPr="004203B5">
        <w:rPr>
          <w:rFonts w:ascii="Times New Roman" w:eastAsia="Times New Roman" w:hAnsi="Times New Roman" w:cs="Times New Roman"/>
          <w:b/>
          <w:bCs/>
          <w:color w:val="111111"/>
          <w:sz w:val="28"/>
          <w:szCs w:val="28"/>
        </w:rPr>
        <w:t>экологическую</w:t>
      </w:r>
      <w:r w:rsidRPr="004203B5">
        <w:rPr>
          <w:rFonts w:ascii="Times New Roman" w:eastAsia="Times New Roman" w:hAnsi="Times New Roman" w:cs="Times New Roman"/>
          <w:color w:val="111111"/>
          <w:sz w:val="28"/>
          <w:szCs w:val="28"/>
        </w:rPr>
        <w:t> ситуацию с загрязнением вод в своем городе?</w:t>
      </w:r>
    </w:p>
    <w:p w:rsidR="007E539B"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Очевидно, что вклад отдельного человека заключается, прежде всего, в соблюдении </w:t>
      </w:r>
      <w:r w:rsidRPr="004203B5">
        <w:rPr>
          <w:rFonts w:ascii="Times New Roman" w:eastAsia="Times New Roman" w:hAnsi="Times New Roman" w:cs="Times New Roman"/>
          <w:b/>
          <w:bCs/>
          <w:color w:val="111111"/>
          <w:sz w:val="28"/>
          <w:szCs w:val="28"/>
        </w:rPr>
        <w:t>экологического</w:t>
      </w:r>
      <w:r w:rsidRPr="004203B5">
        <w:rPr>
          <w:rFonts w:ascii="Times New Roman" w:eastAsia="Times New Roman" w:hAnsi="Times New Roman" w:cs="Times New Roman"/>
          <w:color w:val="111111"/>
          <w:sz w:val="28"/>
          <w:szCs w:val="28"/>
        </w:rPr>
        <w:t xml:space="preserve"> образа жизни и его пропаганде. </w:t>
      </w:r>
    </w:p>
    <w:p w:rsidR="007E539B" w:rsidRDefault="007E539B" w:rsidP="007E539B">
      <w:pPr>
        <w:spacing w:after="0" w:line="240" w:lineRule="auto"/>
        <w:rPr>
          <w:rFonts w:ascii="Times New Roman" w:eastAsia="Times New Roman" w:hAnsi="Times New Roman" w:cs="Times New Roman"/>
          <w:color w:val="111111"/>
          <w:sz w:val="28"/>
          <w:szCs w:val="28"/>
        </w:rPr>
      </w:pPr>
    </w:p>
    <w:p w:rsidR="008273DB" w:rsidRPr="007E539B" w:rsidRDefault="004203B5" w:rsidP="007E539B">
      <w:pPr>
        <w:spacing w:after="0"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Я разработала мероприят</w:t>
      </w:r>
      <w:r w:rsidR="007E539B">
        <w:rPr>
          <w:rFonts w:ascii="Times New Roman" w:eastAsia="Times New Roman" w:hAnsi="Times New Roman" w:cs="Times New Roman"/>
          <w:color w:val="111111"/>
          <w:sz w:val="28"/>
          <w:szCs w:val="28"/>
        </w:rPr>
        <w:t xml:space="preserve">ия по охране вод  реки Конды  и </w:t>
      </w:r>
      <w:r w:rsidRPr="004203B5">
        <w:rPr>
          <w:rFonts w:ascii="Times New Roman" w:eastAsia="Times New Roman" w:hAnsi="Times New Roman" w:cs="Times New Roman"/>
          <w:color w:val="111111"/>
          <w:sz w:val="28"/>
          <w:szCs w:val="28"/>
        </w:rPr>
        <w:t>формированию </w:t>
      </w:r>
      <w:r w:rsidRPr="004203B5">
        <w:rPr>
          <w:rFonts w:ascii="Times New Roman" w:eastAsia="Times New Roman" w:hAnsi="Times New Roman" w:cs="Times New Roman"/>
          <w:b/>
          <w:bCs/>
          <w:color w:val="111111"/>
          <w:sz w:val="28"/>
          <w:szCs w:val="28"/>
        </w:rPr>
        <w:t>экологического</w:t>
      </w:r>
      <w:r w:rsidRPr="004203B5">
        <w:rPr>
          <w:rFonts w:ascii="Times New Roman" w:eastAsia="Times New Roman" w:hAnsi="Times New Roman" w:cs="Times New Roman"/>
          <w:color w:val="111111"/>
          <w:sz w:val="28"/>
          <w:szCs w:val="28"/>
        </w:rPr>
        <w:t> воспитания населения, </w:t>
      </w:r>
      <w:r w:rsidRPr="004203B5">
        <w:rPr>
          <w:rFonts w:ascii="Times New Roman" w:eastAsia="Times New Roman" w:hAnsi="Times New Roman" w:cs="Times New Roman"/>
          <w:color w:val="111111"/>
          <w:sz w:val="28"/>
          <w:szCs w:val="28"/>
          <w:u w:val="single"/>
          <w:bdr w:val="none" w:sz="0" w:space="0" w:color="auto" w:frame="1"/>
        </w:rPr>
        <w:t>которые могу осуществить</w:t>
      </w:r>
      <w:r w:rsidRPr="004203B5">
        <w:rPr>
          <w:rFonts w:ascii="Times New Roman" w:eastAsia="Times New Roman" w:hAnsi="Times New Roman" w:cs="Times New Roman"/>
          <w:color w:val="111111"/>
          <w:sz w:val="28"/>
          <w:szCs w:val="28"/>
        </w:rPr>
        <w:t>:</w:t>
      </w:r>
    </w:p>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1. Организовать пропаганду </w:t>
      </w:r>
      <w:r w:rsidRPr="004203B5">
        <w:rPr>
          <w:rFonts w:ascii="Times New Roman" w:eastAsia="Times New Roman" w:hAnsi="Times New Roman" w:cs="Times New Roman"/>
          <w:b/>
          <w:bCs/>
          <w:color w:val="111111"/>
          <w:sz w:val="28"/>
          <w:szCs w:val="28"/>
        </w:rPr>
        <w:t>экологической</w:t>
      </w:r>
      <w:r w:rsidRPr="004203B5">
        <w:rPr>
          <w:rFonts w:ascii="Times New Roman" w:eastAsia="Times New Roman" w:hAnsi="Times New Roman" w:cs="Times New Roman"/>
          <w:color w:val="111111"/>
          <w:sz w:val="28"/>
          <w:szCs w:val="28"/>
        </w:rPr>
        <w:t> </w:t>
      </w:r>
      <w:r w:rsidRPr="004203B5">
        <w:rPr>
          <w:rFonts w:ascii="Times New Roman" w:eastAsia="Times New Roman" w:hAnsi="Times New Roman" w:cs="Times New Roman"/>
          <w:color w:val="111111"/>
          <w:sz w:val="28"/>
          <w:szCs w:val="28"/>
          <w:u w:val="single"/>
          <w:bdr w:val="none" w:sz="0" w:space="0" w:color="auto" w:frame="1"/>
        </w:rPr>
        <w:t>грамотности местного населения</w:t>
      </w:r>
      <w:r w:rsidRPr="004203B5">
        <w:rPr>
          <w:rFonts w:ascii="Times New Roman" w:eastAsia="Times New Roman" w:hAnsi="Times New Roman" w:cs="Times New Roman"/>
          <w:color w:val="111111"/>
          <w:sz w:val="28"/>
          <w:szCs w:val="28"/>
        </w:rPr>
        <w:t>:</w:t>
      </w:r>
    </w:p>
    <w:p w:rsidR="004203B5" w:rsidRPr="004203B5" w:rsidRDefault="004203B5" w:rsidP="004203B5">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2.</w:t>
      </w:r>
      <w:r w:rsidR="007E539B">
        <w:rPr>
          <w:rFonts w:ascii="Times New Roman" w:eastAsia="Times New Roman" w:hAnsi="Times New Roman" w:cs="Times New Roman"/>
          <w:color w:val="111111"/>
          <w:sz w:val="28"/>
          <w:szCs w:val="28"/>
        </w:rPr>
        <w:t xml:space="preserve"> Изготовить таблички,  в</w:t>
      </w:r>
      <w:r w:rsidRPr="004203B5">
        <w:rPr>
          <w:rFonts w:ascii="Times New Roman" w:eastAsia="Times New Roman" w:hAnsi="Times New Roman" w:cs="Times New Roman"/>
          <w:color w:val="111111"/>
          <w:sz w:val="28"/>
          <w:szCs w:val="28"/>
        </w:rPr>
        <w:t xml:space="preserve">ыпустить листовки, которые можно разместить на информационных стендах нашего поселка, а также раздавать их </w:t>
      </w:r>
      <w:r w:rsidR="007E539B">
        <w:rPr>
          <w:rFonts w:ascii="Times New Roman" w:eastAsia="Times New Roman" w:hAnsi="Times New Roman" w:cs="Times New Roman"/>
          <w:color w:val="111111"/>
          <w:sz w:val="28"/>
          <w:szCs w:val="28"/>
        </w:rPr>
        <w:t>прохожим и детям и взрослым в школе</w:t>
      </w:r>
      <w:r w:rsidRPr="004203B5">
        <w:rPr>
          <w:rFonts w:ascii="Times New Roman" w:eastAsia="Times New Roman" w:hAnsi="Times New Roman" w:cs="Times New Roman"/>
          <w:color w:val="111111"/>
          <w:sz w:val="28"/>
          <w:szCs w:val="28"/>
        </w:rPr>
        <w:t xml:space="preserve"> (в листовках содержится информация о том, как каждый из нас может повлиять на ситуацию с загрязнением вод)</w:t>
      </w:r>
    </w:p>
    <w:p w:rsidR="004203B5" w:rsidRPr="004203B5" w:rsidRDefault="004203B5" w:rsidP="004203B5">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3. Организовать группу волонтеров для борьбы с загрязнениями водоёмов.</w:t>
      </w:r>
    </w:p>
    <w:p w:rsidR="007E539B" w:rsidRPr="007E539B" w:rsidRDefault="004203B5" w:rsidP="007E539B">
      <w:pPr>
        <w:spacing w:after="0" w:line="240" w:lineRule="auto"/>
        <w:ind w:firstLine="360"/>
        <w:rPr>
          <w:rFonts w:ascii="Times New Roman" w:eastAsia="Times New Roman" w:hAnsi="Times New Roman" w:cs="Times New Roman"/>
          <w:i/>
          <w:iCs/>
          <w:color w:val="111111"/>
          <w:sz w:val="28"/>
          <w:szCs w:val="28"/>
          <w:bdr w:val="none" w:sz="0" w:space="0" w:color="auto" w:frame="1"/>
        </w:rPr>
      </w:pPr>
      <w:r w:rsidRPr="004203B5">
        <w:rPr>
          <w:rFonts w:ascii="Times New Roman" w:eastAsia="Times New Roman" w:hAnsi="Times New Roman" w:cs="Times New Roman"/>
          <w:color w:val="111111"/>
          <w:sz w:val="28"/>
          <w:szCs w:val="28"/>
        </w:rPr>
        <w:t>4. Привлечь внимание местных властей к проблеме загрязнения </w:t>
      </w:r>
      <w:r w:rsidRPr="004203B5">
        <w:rPr>
          <w:rFonts w:ascii="Times New Roman" w:eastAsia="Times New Roman" w:hAnsi="Times New Roman" w:cs="Times New Roman"/>
          <w:b/>
          <w:bCs/>
          <w:color w:val="111111"/>
          <w:sz w:val="28"/>
          <w:szCs w:val="28"/>
        </w:rPr>
        <w:t>реки</w:t>
      </w:r>
      <w:r w:rsidRPr="004203B5">
        <w:rPr>
          <w:rFonts w:ascii="Times New Roman" w:eastAsia="Times New Roman" w:hAnsi="Times New Roman" w:cs="Times New Roman"/>
          <w:color w:val="111111"/>
          <w:sz w:val="28"/>
          <w:szCs w:val="28"/>
        </w:rPr>
        <w:t>, </w:t>
      </w:r>
      <w:r w:rsidRPr="004203B5">
        <w:rPr>
          <w:rFonts w:ascii="Times New Roman" w:eastAsia="Times New Roman" w:hAnsi="Times New Roman" w:cs="Times New Roman"/>
          <w:color w:val="111111"/>
          <w:sz w:val="28"/>
          <w:szCs w:val="28"/>
          <w:u w:val="single"/>
          <w:bdr w:val="none" w:sz="0" w:space="0" w:color="auto" w:frame="1"/>
        </w:rPr>
        <w:t>обратится к органам местного самоуправления с предложениями</w:t>
      </w:r>
      <w:r w:rsidR="007E539B">
        <w:rPr>
          <w:rFonts w:ascii="Times New Roman" w:eastAsia="Times New Roman" w:hAnsi="Times New Roman" w:cs="Times New Roman"/>
          <w:color w:val="111111"/>
          <w:sz w:val="28"/>
          <w:szCs w:val="28"/>
        </w:rPr>
        <w:t xml:space="preserve">:   в теплое время проводить  регулярную </w:t>
      </w:r>
      <w:r w:rsidRPr="004203B5">
        <w:rPr>
          <w:rFonts w:ascii="Times New Roman" w:eastAsia="Times New Roman" w:hAnsi="Times New Roman" w:cs="Times New Roman"/>
          <w:color w:val="111111"/>
          <w:sz w:val="28"/>
          <w:szCs w:val="28"/>
        </w:rPr>
        <w:t>акцию </w:t>
      </w:r>
      <w:r w:rsidRPr="004203B5">
        <w:rPr>
          <w:rFonts w:ascii="Times New Roman" w:eastAsia="Times New Roman" w:hAnsi="Times New Roman" w:cs="Times New Roman"/>
          <w:i/>
          <w:iCs/>
          <w:color w:val="111111"/>
          <w:sz w:val="28"/>
          <w:szCs w:val="28"/>
          <w:bdr w:val="none" w:sz="0" w:space="0" w:color="auto" w:frame="1"/>
        </w:rPr>
        <w:t>«Рейд – чистый берег»</w:t>
      </w:r>
      <w:r w:rsidR="007E539B">
        <w:rPr>
          <w:rFonts w:ascii="Times New Roman" w:eastAsia="Times New Roman" w:hAnsi="Times New Roman" w:cs="Times New Roman"/>
          <w:i/>
          <w:iCs/>
          <w:color w:val="111111"/>
          <w:sz w:val="28"/>
          <w:szCs w:val="28"/>
          <w:bdr w:val="none" w:sz="0" w:space="0" w:color="auto" w:frame="1"/>
        </w:rPr>
        <w:t>.</w:t>
      </w:r>
    </w:p>
    <w:p w:rsidR="007E539B" w:rsidRPr="007E539B" w:rsidRDefault="007E539B" w:rsidP="007E539B">
      <w:pPr>
        <w:pStyle w:val="ab"/>
        <w:numPr>
          <w:ilvl w:val="1"/>
          <w:numId w:val="13"/>
        </w:numPr>
        <w:spacing w:after="0" w:line="240" w:lineRule="auto"/>
        <w:rPr>
          <w:rFonts w:ascii="Times New Roman" w:eastAsia="Times New Roman" w:hAnsi="Times New Roman" w:cs="Times New Roman"/>
          <w:b/>
          <w:color w:val="111111"/>
          <w:sz w:val="28"/>
          <w:szCs w:val="28"/>
        </w:rPr>
      </w:pPr>
      <w:r w:rsidRPr="007E539B">
        <w:rPr>
          <w:rFonts w:ascii="Times New Roman" w:eastAsia="Times New Roman" w:hAnsi="Times New Roman" w:cs="Times New Roman"/>
          <w:b/>
          <w:color w:val="111111"/>
          <w:sz w:val="28"/>
          <w:szCs w:val="28"/>
        </w:rPr>
        <w:t>Объем затрат на реализацию </w:t>
      </w:r>
      <w:r w:rsidRPr="007E539B">
        <w:rPr>
          <w:rFonts w:ascii="Times New Roman" w:eastAsia="Times New Roman" w:hAnsi="Times New Roman" w:cs="Times New Roman"/>
          <w:b/>
          <w:bCs/>
          <w:color w:val="111111"/>
          <w:sz w:val="28"/>
          <w:szCs w:val="28"/>
        </w:rPr>
        <w:t>проекта</w:t>
      </w:r>
      <w:r>
        <w:rPr>
          <w:rFonts w:ascii="Times New Roman" w:eastAsia="Times New Roman" w:hAnsi="Times New Roman" w:cs="Times New Roman"/>
          <w:b/>
          <w:bCs/>
          <w:color w:val="111111"/>
          <w:sz w:val="28"/>
          <w:szCs w:val="28"/>
        </w:rPr>
        <w:t>.</w:t>
      </w:r>
    </w:p>
    <w:tbl>
      <w:tblPr>
        <w:tblStyle w:val="ac"/>
        <w:tblW w:w="0" w:type="auto"/>
        <w:tblLook w:val="04A0"/>
      </w:tblPr>
      <w:tblGrid>
        <w:gridCol w:w="959"/>
        <w:gridCol w:w="5421"/>
        <w:gridCol w:w="3191"/>
      </w:tblGrid>
      <w:tr w:rsidR="007E539B" w:rsidRPr="004203B5" w:rsidTr="00FF388E">
        <w:tc>
          <w:tcPr>
            <w:tcW w:w="959"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№п-п</w:t>
            </w:r>
          </w:p>
        </w:tc>
        <w:tc>
          <w:tcPr>
            <w:tcW w:w="5421"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Наименование</w:t>
            </w:r>
          </w:p>
        </w:tc>
        <w:tc>
          <w:tcPr>
            <w:tcW w:w="3191" w:type="dxa"/>
          </w:tcPr>
          <w:p w:rsidR="007E539B" w:rsidRPr="004203B5" w:rsidRDefault="007E539B" w:rsidP="00FF388E">
            <w:pPr>
              <w:spacing w:before="225" w:after="225"/>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Стоимость</w:t>
            </w:r>
          </w:p>
          <w:p w:rsidR="007E539B" w:rsidRPr="004203B5" w:rsidRDefault="007E539B" w:rsidP="00FF388E">
            <w:pPr>
              <w:rPr>
                <w:rFonts w:ascii="Times New Roman" w:eastAsia="Times New Roman" w:hAnsi="Times New Roman" w:cs="Times New Roman"/>
                <w:color w:val="111111"/>
                <w:sz w:val="28"/>
                <w:szCs w:val="28"/>
              </w:rPr>
            </w:pPr>
          </w:p>
        </w:tc>
      </w:tr>
      <w:tr w:rsidR="007E539B" w:rsidRPr="004203B5" w:rsidTr="00FF388E">
        <w:tc>
          <w:tcPr>
            <w:tcW w:w="959" w:type="dxa"/>
          </w:tcPr>
          <w:p w:rsidR="007E539B" w:rsidRPr="004203B5" w:rsidRDefault="007E539B" w:rsidP="00FF388E">
            <w:pPr>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1</w:t>
            </w:r>
            <w:r w:rsidRPr="004203B5">
              <w:rPr>
                <w:rFonts w:ascii="Times New Roman" w:eastAsia="Times New Roman" w:hAnsi="Times New Roman" w:cs="Times New Roman"/>
                <w:color w:val="111111"/>
                <w:sz w:val="28"/>
                <w:szCs w:val="28"/>
              </w:rPr>
              <w:t>.</w:t>
            </w:r>
          </w:p>
        </w:tc>
        <w:tc>
          <w:tcPr>
            <w:tcW w:w="5421"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Таблички о запрете выброса мусора в несанкционированных местах</w:t>
            </w:r>
          </w:p>
        </w:tc>
        <w:tc>
          <w:tcPr>
            <w:tcW w:w="3191"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1000р.</w:t>
            </w:r>
          </w:p>
        </w:tc>
      </w:tr>
      <w:tr w:rsidR="007E539B" w:rsidRPr="004203B5" w:rsidTr="00FF388E">
        <w:tc>
          <w:tcPr>
            <w:tcW w:w="959" w:type="dxa"/>
          </w:tcPr>
          <w:p w:rsidR="007E539B" w:rsidRPr="004203B5" w:rsidRDefault="007E539B" w:rsidP="00FF388E">
            <w:pPr>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2</w:t>
            </w:r>
            <w:r w:rsidRPr="004203B5">
              <w:rPr>
                <w:rFonts w:ascii="Times New Roman" w:eastAsia="Times New Roman" w:hAnsi="Times New Roman" w:cs="Times New Roman"/>
                <w:color w:val="111111"/>
                <w:sz w:val="28"/>
                <w:szCs w:val="28"/>
              </w:rPr>
              <w:t>.</w:t>
            </w:r>
          </w:p>
        </w:tc>
        <w:tc>
          <w:tcPr>
            <w:tcW w:w="5421"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Пакеты для сбора мусора</w:t>
            </w:r>
          </w:p>
        </w:tc>
        <w:tc>
          <w:tcPr>
            <w:tcW w:w="3191"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1000р.</w:t>
            </w:r>
          </w:p>
        </w:tc>
      </w:tr>
      <w:tr w:rsidR="007E539B" w:rsidRPr="004203B5" w:rsidTr="00FF388E">
        <w:tc>
          <w:tcPr>
            <w:tcW w:w="959" w:type="dxa"/>
          </w:tcPr>
          <w:p w:rsidR="007E539B" w:rsidRPr="004203B5" w:rsidRDefault="007E539B" w:rsidP="00FF388E">
            <w:pPr>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3</w:t>
            </w:r>
            <w:r w:rsidRPr="004203B5">
              <w:rPr>
                <w:rFonts w:ascii="Times New Roman" w:eastAsia="Times New Roman" w:hAnsi="Times New Roman" w:cs="Times New Roman"/>
                <w:color w:val="111111"/>
                <w:sz w:val="28"/>
                <w:szCs w:val="28"/>
              </w:rPr>
              <w:t>.</w:t>
            </w:r>
          </w:p>
        </w:tc>
        <w:tc>
          <w:tcPr>
            <w:tcW w:w="5421"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xml:space="preserve"> Бензин для автомобиля </w:t>
            </w:r>
          </w:p>
        </w:tc>
        <w:tc>
          <w:tcPr>
            <w:tcW w:w="3191"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400р.</w:t>
            </w:r>
          </w:p>
        </w:tc>
      </w:tr>
      <w:tr w:rsidR="007E539B" w:rsidRPr="004203B5" w:rsidTr="00FF388E">
        <w:tc>
          <w:tcPr>
            <w:tcW w:w="959" w:type="dxa"/>
          </w:tcPr>
          <w:p w:rsidR="007E539B" w:rsidRPr="004203B5" w:rsidRDefault="007E539B" w:rsidP="00FF388E">
            <w:pPr>
              <w:rPr>
                <w:rFonts w:ascii="Times New Roman" w:eastAsia="Times New Roman" w:hAnsi="Times New Roman" w:cs="Times New Roman"/>
                <w:color w:val="111111"/>
                <w:sz w:val="28"/>
                <w:szCs w:val="28"/>
              </w:rPr>
            </w:pPr>
          </w:p>
        </w:tc>
        <w:tc>
          <w:tcPr>
            <w:tcW w:w="5421"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xml:space="preserve">                                                     Итого</w:t>
            </w:r>
          </w:p>
        </w:tc>
        <w:tc>
          <w:tcPr>
            <w:tcW w:w="3191" w:type="dxa"/>
          </w:tcPr>
          <w:p w:rsidR="007E539B" w:rsidRPr="004203B5" w:rsidRDefault="007E539B" w:rsidP="00FF388E">
            <w:pPr>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2.400р.</w:t>
            </w:r>
          </w:p>
        </w:tc>
      </w:tr>
    </w:tbl>
    <w:p w:rsidR="007E539B" w:rsidRPr="004203B5" w:rsidRDefault="000051B5" w:rsidP="004203B5">
      <w:pPr>
        <w:spacing w:after="0" w:line="240" w:lineRule="auto"/>
        <w:ind w:firstLine="360"/>
        <w:rPr>
          <w:rFonts w:ascii="Times New Roman" w:eastAsia="Times New Roman" w:hAnsi="Times New Roman" w:cs="Times New Roman"/>
          <w:color w:val="111111"/>
          <w:sz w:val="28"/>
          <w:szCs w:val="28"/>
        </w:rPr>
      </w:pPr>
      <w:r>
        <w:rPr>
          <w:rFonts w:ascii="Times New Roman" w:eastAsia="Times New Roman" w:hAnsi="Times New Roman" w:cs="Times New Roman"/>
          <w:noProof/>
          <w:color w:val="111111"/>
          <w:sz w:val="28"/>
          <w:szCs w:val="28"/>
        </w:rPr>
        <w:pict>
          <v:shape id="_x0000_s1033" type="#_x0000_t202" style="position:absolute;left:0;text-align:left;margin-left:473.55pt;margin-top:53.8pt;width:21.6pt;height:20.4pt;z-index:251666432;mso-position-horizontal-relative:text;mso-position-vertical-relative:text" filled="f" stroked="f">
            <v:textbox>
              <w:txbxContent>
                <w:p w:rsidR="005D3F37" w:rsidRDefault="005D3F37" w:rsidP="005D3F37">
                  <w:r>
                    <w:t>9</w:t>
                  </w:r>
                </w:p>
              </w:txbxContent>
            </v:textbox>
          </v:shape>
        </w:pict>
      </w:r>
    </w:p>
    <w:p w:rsidR="004203B5" w:rsidRPr="007E539B" w:rsidRDefault="007E539B" w:rsidP="007E539B">
      <w:pPr>
        <w:spacing w:after="0" w:line="240" w:lineRule="auto"/>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lastRenderedPageBreak/>
        <w:t xml:space="preserve">8. </w:t>
      </w:r>
      <w:r w:rsidR="004203B5" w:rsidRPr="007E539B">
        <w:rPr>
          <w:rFonts w:ascii="Times New Roman" w:eastAsia="Times New Roman" w:hAnsi="Times New Roman" w:cs="Times New Roman"/>
          <w:b/>
          <w:color w:val="111111"/>
          <w:sz w:val="28"/>
          <w:szCs w:val="28"/>
        </w:rPr>
        <w:t>Ожидаемый позитивный эффект от реализации </w:t>
      </w:r>
      <w:r w:rsidR="004203B5" w:rsidRPr="007E539B">
        <w:rPr>
          <w:rFonts w:ascii="Times New Roman" w:eastAsia="Times New Roman" w:hAnsi="Times New Roman" w:cs="Times New Roman"/>
          <w:b/>
          <w:bCs/>
          <w:color w:val="111111"/>
          <w:sz w:val="28"/>
          <w:szCs w:val="28"/>
        </w:rPr>
        <w:t>проекта</w:t>
      </w:r>
      <w:proofErr w:type="gramStart"/>
      <w:r w:rsidR="004203B5" w:rsidRPr="007E539B">
        <w:rPr>
          <w:rFonts w:ascii="Times New Roman" w:eastAsia="Times New Roman" w:hAnsi="Times New Roman" w:cs="Times New Roman"/>
          <w:b/>
          <w:color w:val="111111"/>
          <w:sz w:val="28"/>
          <w:szCs w:val="28"/>
        </w:rPr>
        <w:t> :</w:t>
      </w:r>
      <w:proofErr w:type="gramEnd"/>
    </w:p>
    <w:p w:rsidR="004203B5" w:rsidRPr="007E539B" w:rsidRDefault="004203B5" w:rsidP="004203B5">
      <w:pPr>
        <w:spacing w:after="0" w:line="240" w:lineRule="auto"/>
        <w:ind w:firstLine="360"/>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1. Привлечение внимание властей к проблеме загрязнения </w:t>
      </w:r>
      <w:r w:rsidRPr="007E539B">
        <w:rPr>
          <w:rFonts w:ascii="Times New Roman" w:eastAsia="Times New Roman" w:hAnsi="Times New Roman" w:cs="Times New Roman"/>
          <w:bCs/>
          <w:color w:val="111111"/>
          <w:sz w:val="28"/>
          <w:szCs w:val="28"/>
        </w:rPr>
        <w:t>реки</w:t>
      </w:r>
      <w:r w:rsidRPr="007E539B">
        <w:rPr>
          <w:rFonts w:ascii="Times New Roman" w:eastAsia="Times New Roman" w:hAnsi="Times New Roman" w:cs="Times New Roman"/>
          <w:color w:val="111111"/>
          <w:sz w:val="28"/>
          <w:szCs w:val="28"/>
        </w:rPr>
        <w:t>  Конды.</w:t>
      </w:r>
    </w:p>
    <w:p w:rsidR="004203B5" w:rsidRPr="007E539B" w:rsidRDefault="004203B5" w:rsidP="004203B5">
      <w:pPr>
        <w:spacing w:after="0" w:line="240" w:lineRule="auto"/>
        <w:ind w:firstLine="360"/>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2. Улучшение </w:t>
      </w:r>
      <w:r w:rsidRPr="007E539B">
        <w:rPr>
          <w:rFonts w:ascii="Times New Roman" w:eastAsia="Times New Roman" w:hAnsi="Times New Roman" w:cs="Times New Roman"/>
          <w:bCs/>
          <w:color w:val="111111"/>
          <w:sz w:val="28"/>
          <w:szCs w:val="28"/>
        </w:rPr>
        <w:t>экологической ситуации  реки Конды и прилегающих лесов</w:t>
      </w:r>
      <w:r w:rsidRPr="007E539B">
        <w:rPr>
          <w:rFonts w:ascii="Times New Roman" w:eastAsia="Times New Roman" w:hAnsi="Times New Roman" w:cs="Times New Roman"/>
          <w:color w:val="111111"/>
          <w:sz w:val="28"/>
          <w:szCs w:val="28"/>
        </w:rPr>
        <w:t>.</w:t>
      </w:r>
    </w:p>
    <w:p w:rsidR="004203B5" w:rsidRDefault="004203B5" w:rsidP="007E539B">
      <w:pPr>
        <w:spacing w:after="0" w:line="240" w:lineRule="auto"/>
        <w:ind w:firstLine="360"/>
        <w:rPr>
          <w:rFonts w:ascii="Times New Roman" w:eastAsia="Times New Roman" w:hAnsi="Times New Roman" w:cs="Times New Roman"/>
          <w:color w:val="111111"/>
          <w:sz w:val="28"/>
          <w:szCs w:val="28"/>
        </w:rPr>
      </w:pPr>
      <w:r w:rsidRPr="007E539B">
        <w:rPr>
          <w:rFonts w:ascii="Times New Roman" w:eastAsia="Times New Roman" w:hAnsi="Times New Roman" w:cs="Times New Roman"/>
          <w:color w:val="111111"/>
          <w:sz w:val="28"/>
          <w:szCs w:val="28"/>
        </w:rPr>
        <w:t xml:space="preserve">3.  Повышение </w:t>
      </w:r>
      <w:r w:rsidRPr="007E539B">
        <w:rPr>
          <w:rFonts w:ascii="Times New Roman" w:eastAsia="Times New Roman" w:hAnsi="Times New Roman" w:cs="Times New Roman"/>
          <w:bCs/>
          <w:color w:val="111111"/>
          <w:sz w:val="28"/>
          <w:szCs w:val="28"/>
        </w:rPr>
        <w:t>экологической</w:t>
      </w:r>
      <w:r w:rsidRPr="007E539B">
        <w:rPr>
          <w:rFonts w:ascii="Times New Roman" w:eastAsia="Times New Roman" w:hAnsi="Times New Roman" w:cs="Times New Roman"/>
          <w:color w:val="111111"/>
          <w:sz w:val="28"/>
          <w:szCs w:val="28"/>
        </w:rPr>
        <w:t> </w:t>
      </w:r>
      <w:r w:rsidRPr="007E539B">
        <w:rPr>
          <w:rFonts w:ascii="Times New Roman" w:eastAsia="Times New Roman" w:hAnsi="Times New Roman" w:cs="Times New Roman"/>
          <w:color w:val="111111"/>
          <w:sz w:val="28"/>
          <w:szCs w:val="28"/>
          <w:u w:val="single"/>
          <w:bdr w:val="none" w:sz="0" w:space="0" w:color="auto" w:frame="1"/>
        </w:rPr>
        <w:t>грамотности местного населения</w:t>
      </w:r>
      <w:r w:rsidR="00B4092B">
        <w:rPr>
          <w:rFonts w:ascii="Times New Roman" w:eastAsia="Times New Roman" w:hAnsi="Times New Roman" w:cs="Times New Roman"/>
          <w:color w:val="111111"/>
          <w:sz w:val="28"/>
          <w:szCs w:val="28"/>
        </w:rPr>
        <w:t>.</w:t>
      </w:r>
    </w:p>
    <w:p w:rsidR="00B4092B" w:rsidRPr="007E539B" w:rsidRDefault="00B4092B" w:rsidP="007E539B">
      <w:pPr>
        <w:spacing w:after="0" w:line="240" w:lineRule="auto"/>
        <w:ind w:firstLine="360"/>
        <w:rPr>
          <w:rFonts w:ascii="Times New Roman" w:eastAsia="Times New Roman" w:hAnsi="Times New Roman" w:cs="Times New Roman"/>
          <w:color w:val="111111"/>
          <w:sz w:val="28"/>
          <w:szCs w:val="28"/>
        </w:rPr>
      </w:pPr>
    </w:p>
    <w:p w:rsidR="004203B5" w:rsidRPr="007E539B" w:rsidRDefault="007E539B" w:rsidP="007E539B">
      <w:pPr>
        <w:spacing w:before="225" w:after="225" w:line="240" w:lineRule="auto"/>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9.</w:t>
      </w:r>
      <w:r w:rsidR="004203B5" w:rsidRPr="007E539B">
        <w:rPr>
          <w:rFonts w:ascii="Times New Roman" w:eastAsia="Times New Roman" w:hAnsi="Times New Roman" w:cs="Times New Roman"/>
          <w:b/>
          <w:color w:val="111111"/>
          <w:sz w:val="28"/>
          <w:szCs w:val="28"/>
        </w:rPr>
        <w:t>Заключение</w:t>
      </w:r>
      <w:r>
        <w:rPr>
          <w:rFonts w:ascii="Times New Roman" w:eastAsia="Times New Roman" w:hAnsi="Times New Roman" w:cs="Times New Roman"/>
          <w:b/>
          <w:color w:val="111111"/>
          <w:sz w:val="28"/>
          <w:szCs w:val="28"/>
        </w:rPr>
        <w:t>.</w:t>
      </w:r>
    </w:p>
    <w:p w:rsidR="004203B5" w:rsidRPr="004203B5" w:rsidRDefault="004203B5" w:rsidP="007E539B">
      <w:pPr>
        <w:spacing w:after="0" w:line="240" w:lineRule="auto"/>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Таким образом, </w:t>
      </w:r>
      <w:r w:rsidRPr="004203B5">
        <w:rPr>
          <w:rFonts w:ascii="Times New Roman" w:eastAsia="Times New Roman" w:hAnsi="Times New Roman" w:cs="Times New Roman"/>
          <w:color w:val="111111"/>
          <w:sz w:val="28"/>
          <w:szCs w:val="28"/>
          <w:u w:val="single"/>
          <w:bdr w:val="none" w:sz="0" w:space="0" w:color="auto" w:frame="1"/>
        </w:rPr>
        <w:t>в ходе исследования я пришла к следующим выводам</w:t>
      </w:r>
      <w:r w:rsidRPr="004203B5">
        <w:rPr>
          <w:rFonts w:ascii="Times New Roman" w:eastAsia="Times New Roman" w:hAnsi="Times New Roman" w:cs="Times New Roman"/>
          <w:color w:val="111111"/>
          <w:sz w:val="28"/>
          <w:szCs w:val="28"/>
        </w:rPr>
        <w:t>:</w:t>
      </w:r>
    </w:p>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1. Река Конда- является крупной важной водной артерией Сибири.</w:t>
      </w:r>
    </w:p>
    <w:p w:rsidR="004203B5" w:rsidRPr="004203B5" w:rsidRDefault="004203B5" w:rsidP="004203B5">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2. Загрязнение рек и водоёмов пагубно влияет на здоровье человека, а также является поистине глобальной проблемой, игнорирование которой может привести к необратимым катастрофическим последствиям для нашей планеты.</w:t>
      </w:r>
    </w:p>
    <w:p w:rsidR="004203B5" w:rsidRPr="004203B5" w:rsidRDefault="004203B5" w:rsidP="004203B5">
      <w:pPr>
        <w:spacing w:before="225" w:after="225"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3. Большинство загрязняющих веществ поступает в воды из антропогенных источников, причем разрушительна деятельность не только промышленных предприятий, но и каждого человека в отдельности.</w:t>
      </w:r>
    </w:p>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r w:rsidRPr="004203B5">
        <w:rPr>
          <w:rFonts w:ascii="Times New Roman" w:eastAsia="Times New Roman" w:hAnsi="Times New Roman" w:cs="Times New Roman"/>
          <w:color w:val="111111"/>
          <w:sz w:val="28"/>
          <w:szCs w:val="28"/>
        </w:rPr>
        <w:t xml:space="preserve">4. </w:t>
      </w:r>
      <w:bookmarkStart w:id="0" w:name="_GoBack"/>
      <w:r w:rsidRPr="004203B5">
        <w:rPr>
          <w:rFonts w:ascii="Times New Roman" w:eastAsia="Times New Roman" w:hAnsi="Times New Roman" w:cs="Times New Roman"/>
          <w:color w:val="111111"/>
          <w:sz w:val="28"/>
          <w:szCs w:val="28"/>
        </w:rPr>
        <w:t>Основными методами защиты вод на уровне индивидов являются воспитание </w:t>
      </w:r>
      <w:r w:rsidRPr="004203B5">
        <w:rPr>
          <w:rFonts w:ascii="Times New Roman" w:eastAsia="Times New Roman" w:hAnsi="Times New Roman" w:cs="Times New Roman"/>
          <w:b/>
          <w:bCs/>
          <w:color w:val="111111"/>
          <w:sz w:val="28"/>
          <w:szCs w:val="28"/>
        </w:rPr>
        <w:t>экологического</w:t>
      </w:r>
      <w:r w:rsidR="007E539B">
        <w:rPr>
          <w:rFonts w:ascii="Times New Roman" w:eastAsia="Times New Roman" w:hAnsi="Times New Roman" w:cs="Times New Roman"/>
          <w:color w:val="111111"/>
          <w:sz w:val="28"/>
          <w:szCs w:val="28"/>
        </w:rPr>
        <w:t xml:space="preserve"> сознания и </w:t>
      </w:r>
      <w:r w:rsidRPr="004203B5">
        <w:rPr>
          <w:rFonts w:ascii="Times New Roman" w:eastAsia="Times New Roman" w:hAnsi="Times New Roman" w:cs="Times New Roman"/>
          <w:color w:val="111111"/>
          <w:sz w:val="28"/>
          <w:szCs w:val="28"/>
        </w:rPr>
        <w:t>пропаганда </w:t>
      </w:r>
      <w:r w:rsidRPr="004203B5">
        <w:rPr>
          <w:rFonts w:ascii="Times New Roman" w:eastAsia="Times New Roman" w:hAnsi="Times New Roman" w:cs="Times New Roman"/>
          <w:b/>
          <w:bCs/>
          <w:color w:val="111111"/>
          <w:sz w:val="28"/>
          <w:szCs w:val="28"/>
        </w:rPr>
        <w:t>экологически</w:t>
      </w:r>
      <w:r w:rsidR="007E539B">
        <w:rPr>
          <w:rFonts w:ascii="Times New Roman" w:eastAsia="Times New Roman" w:hAnsi="Times New Roman" w:cs="Times New Roman"/>
          <w:color w:val="111111"/>
          <w:sz w:val="28"/>
          <w:szCs w:val="28"/>
        </w:rPr>
        <w:t xml:space="preserve"> грамотного </w:t>
      </w:r>
      <w:r w:rsidRPr="004203B5">
        <w:rPr>
          <w:rFonts w:ascii="Times New Roman" w:eastAsia="Times New Roman" w:hAnsi="Times New Roman" w:cs="Times New Roman"/>
          <w:color w:val="111111"/>
          <w:sz w:val="28"/>
          <w:szCs w:val="28"/>
        </w:rPr>
        <w:t xml:space="preserve"> поведения.</w:t>
      </w:r>
    </w:p>
    <w:bookmarkEnd w:id="0"/>
    <w:p w:rsidR="004203B5" w:rsidRPr="004203B5" w:rsidRDefault="004203B5" w:rsidP="004203B5">
      <w:pPr>
        <w:spacing w:after="0" w:line="240" w:lineRule="auto"/>
        <w:ind w:firstLine="360"/>
        <w:rPr>
          <w:rFonts w:ascii="Times New Roman" w:eastAsia="Times New Roman" w:hAnsi="Times New Roman" w:cs="Times New Roman"/>
          <w:color w:val="111111"/>
          <w:sz w:val="28"/>
          <w:szCs w:val="28"/>
        </w:rPr>
      </w:pPr>
    </w:p>
    <w:p w:rsidR="004203B5" w:rsidRPr="007E539B" w:rsidRDefault="007E539B" w:rsidP="007E539B">
      <w:pPr>
        <w:spacing w:before="225" w:after="225" w:line="240" w:lineRule="auto"/>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 xml:space="preserve">10. </w:t>
      </w:r>
      <w:r w:rsidR="004203B5" w:rsidRPr="007E539B">
        <w:rPr>
          <w:rFonts w:ascii="Times New Roman" w:eastAsia="Times New Roman" w:hAnsi="Times New Roman" w:cs="Times New Roman"/>
          <w:b/>
          <w:color w:val="111111"/>
          <w:sz w:val="28"/>
          <w:szCs w:val="28"/>
        </w:rPr>
        <w:t>Источники информации</w:t>
      </w:r>
      <w:r w:rsidRPr="007E539B">
        <w:rPr>
          <w:rFonts w:ascii="Times New Roman" w:eastAsia="Times New Roman" w:hAnsi="Times New Roman" w:cs="Times New Roman"/>
          <w:b/>
          <w:color w:val="111111"/>
          <w:sz w:val="28"/>
          <w:szCs w:val="28"/>
        </w:rPr>
        <w:t>.</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 xml:space="preserve">1. Водный кодекс Российской Федерации. </w:t>
      </w:r>
      <w:proofErr w:type="gramStart"/>
      <w:r w:rsidRPr="007E539B">
        <w:rPr>
          <w:rFonts w:ascii="Times New Roman" w:eastAsia="Times New Roman" w:hAnsi="Times New Roman" w:cs="Times New Roman"/>
          <w:sz w:val="28"/>
          <w:szCs w:val="28"/>
        </w:rPr>
        <w:t>Принят</w:t>
      </w:r>
      <w:proofErr w:type="gramEnd"/>
      <w:r w:rsidRPr="007E539B">
        <w:rPr>
          <w:rFonts w:ascii="Times New Roman" w:eastAsia="Times New Roman" w:hAnsi="Times New Roman" w:cs="Times New Roman"/>
          <w:sz w:val="28"/>
          <w:szCs w:val="28"/>
        </w:rPr>
        <w:t xml:space="preserve"> Государственной Думой 18 октября 1995 года</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2. Сивоглазов В. И., Сухова Т. С., Козлова Т. А. – </w:t>
      </w:r>
      <w:r w:rsidRPr="007E539B">
        <w:rPr>
          <w:rFonts w:ascii="Times New Roman" w:eastAsia="Times New Roman" w:hAnsi="Times New Roman" w:cs="Times New Roman"/>
          <w:b/>
          <w:bCs/>
          <w:sz w:val="28"/>
          <w:szCs w:val="28"/>
        </w:rPr>
        <w:t>Экология России</w:t>
      </w:r>
      <w:r w:rsidRPr="007E539B">
        <w:rPr>
          <w:rFonts w:ascii="Times New Roman" w:eastAsia="Times New Roman" w:hAnsi="Times New Roman" w:cs="Times New Roman"/>
          <w:sz w:val="28"/>
          <w:szCs w:val="28"/>
        </w:rPr>
        <w:t xml:space="preserve">. Книга для учителя. </w:t>
      </w:r>
      <w:proofErr w:type="gramStart"/>
      <w:r w:rsidRPr="007E539B">
        <w:rPr>
          <w:rFonts w:ascii="Times New Roman" w:eastAsia="Times New Roman" w:hAnsi="Times New Roman" w:cs="Times New Roman"/>
          <w:sz w:val="28"/>
          <w:szCs w:val="28"/>
        </w:rPr>
        <w:t>Методический коментарий).</w:t>
      </w:r>
      <w:proofErr w:type="gramEnd"/>
      <w:r w:rsidRPr="007E539B">
        <w:rPr>
          <w:rFonts w:ascii="Times New Roman" w:eastAsia="Times New Roman" w:hAnsi="Times New Roman" w:cs="Times New Roman"/>
          <w:sz w:val="28"/>
          <w:szCs w:val="28"/>
        </w:rPr>
        <w:t xml:space="preserve"> Изд. 2-е – М.</w:t>
      </w:r>
      <w:proofErr w:type="gramStart"/>
      <w:r w:rsidRPr="007E539B">
        <w:rPr>
          <w:rFonts w:ascii="Times New Roman" w:eastAsia="Times New Roman" w:hAnsi="Times New Roman" w:cs="Times New Roman"/>
          <w:sz w:val="28"/>
          <w:szCs w:val="28"/>
        </w:rPr>
        <w:t> :</w:t>
      </w:r>
      <w:proofErr w:type="gramEnd"/>
      <w:r w:rsidRPr="007E539B">
        <w:rPr>
          <w:rFonts w:ascii="Times New Roman" w:eastAsia="Times New Roman" w:hAnsi="Times New Roman" w:cs="Times New Roman"/>
          <w:sz w:val="28"/>
          <w:szCs w:val="28"/>
        </w:rPr>
        <w:t xml:space="preserve"> АО </w:t>
      </w:r>
      <w:r w:rsidRPr="007E539B">
        <w:rPr>
          <w:rFonts w:ascii="Times New Roman" w:eastAsia="Times New Roman" w:hAnsi="Times New Roman" w:cs="Times New Roman"/>
          <w:i/>
          <w:iCs/>
          <w:sz w:val="28"/>
          <w:szCs w:val="28"/>
          <w:bdr w:val="none" w:sz="0" w:space="0" w:color="auto" w:frame="1"/>
        </w:rPr>
        <w:t>«МДС»</w:t>
      </w:r>
      <w:r w:rsidRPr="007E539B">
        <w:rPr>
          <w:rFonts w:ascii="Times New Roman" w:eastAsia="Times New Roman" w:hAnsi="Times New Roman" w:cs="Times New Roman"/>
          <w:sz w:val="28"/>
          <w:szCs w:val="28"/>
        </w:rPr>
        <w:t>, 1996. – 160с.</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3. Михеев А. В. и др. Охрана природы. М.</w:t>
      </w:r>
      <w:proofErr w:type="gramStart"/>
      <w:r w:rsidRPr="007E539B">
        <w:rPr>
          <w:rFonts w:ascii="Times New Roman" w:eastAsia="Times New Roman" w:hAnsi="Times New Roman" w:cs="Times New Roman"/>
          <w:sz w:val="28"/>
          <w:szCs w:val="28"/>
        </w:rPr>
        <w:t> :</w:t>
      </w:r>
      <w:proofErr w:type="gramEnd"/>
      <w:r w:rsidRPr="007E539B">
        <w:rPr>
          <w:rFonts w:ascii="Times New Roman" w:eastAsia="Times New Roman" w:hAnsi="Times New Roman" w:cs="Times New Roman"/>
          <w:sz w:val="28"/>
          <w:szCs w:val="28"/>
        </w:rPr>
        <w:t xml:space="preserve"> Просвещение, 1987.</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4. Перегудов В. А., Болдырев В. И. – Основы </w:t>
      </w:r>
      <w:r w:rsidRPr="007E539B">
        <w:rPr>
          <w:rFonts w:ascii="Times New Roman" w:eastAsia="Times New Roman" w:hAnsi="Times New Roman" w:cs="Times New Roman"/>
          <w:b/>
          <w:bCs/>
          <w:sz w:val="28"/>
          <w:szCs w:val="28"/>
        </w:rPr>
        <w:t>экологических знаний</w:t>
      </w:r>
      <w:r w:rsidRPr="007E539B">
        <w:rPr>
          <w:rFonts w:ascii="Times New Roman" w:eastAsia="Times New Roman" w:hAnsi="Times New Roman" w:cs="Times New Roman"/>
          <w:sz w:val="28"/>
          <w:szCs w:val="28"/>
        </w:rPr>
        <w:t>. Ч. I. Как устроен окружающий нас мир. – </w:t>
      </w:r>
      <w:r w:rsidRPr="007E539B">
        <w:rPr>
          <w:rFonts w:ascii="Times New Roman" w:eastAsia="Times New Roman" w:hAnsi="Times New Roman" w:cs="Times New Roman"/>
          <w:sz w:val="28"/>
          <w:szCs w:val="28"/>
          <w:u w:val="single"/>
          <w:bdr w:val="none" w:sz="0" w:space="0" w:color="auto" w:frame="1"/>
        </w:rPr>
        <w:t>Тула</w:t>
      </w:r>
      <w:r w:rsidRPr="007E539B">
        <w:rPr>
          <w:rFonts w:ascii="Times New Roman" w:eastAsia="Times New Roman" w:hAnsi="Times New Roman" w:cs="Times New Roman"/>
          <w:sz w:val="28"/>
          <w:szCs w:val="28"/>
        </w:rPr>
        <w:t>: Приок. кн. изд-во, 1995. – 93 с., ил.</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5. Путилов А. В., Копреев А. А., Петрухин Н. В. Охрана окружающей среды. М.</w:t>
      </w:r>
      <w:proofErr w:type="gramStart"/>
      <w:r w:rsidRPr="007E539B">
        <w:rPr>
          <w:rFonts w:ascii="Times New Roman" w:eastAsia="Times New Roman" w:hAnsi="Times New Roman" w:cs="Times New Roman"/>
          <w:sz w:val="28"/>
          <w:szCs w:val="28"/>
        </w:rPr>
        <w:t> :</w:t>
      </w:r>
      <w:proofErr w:type="gramEnd"/>
      <w:r w:rsidRPr="007E539B">
        <w:rPr>
          <w:rFonts w:ascii="Times New Roman" w:eastAsia="Times New Roman" w:hAnsi="Times New Roman" w:cs="Times New Roman"/>
          <w:sz w:val="28"/>
          <w:szCs w:val="28"/>
        </w:rPr>
        <w:t xml:space="preserve"> Химия, 1991.</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6. Проблемы Тульской воды. Сборник. </w:t>
      </w:r>
      <w:r w:rsidRPr="007E539B">
        <w:rPr>
          <w:rFonts w:ascii="Times New Roman" w:eastAsia="Times New Roman" w:hAnsi="Times New Roman" w:cs="Times New Roman"/>
          <w:sz w:val="28"/>
          <w:szCs w:val="28"/>
          <w:u w:val="single"/>
          <w:bdr w:val="none" w:sz="0" w:space="0" w:color="auto" w:frame="1"/>
        </w:rPr>
        <w:t>Тула</w:t>
      </w:r>
      <w:r w:rsidRPr="007E539B">
        <w:rPr>
          <w:rFonts w:ascii="Times New Roman" w:eastAsia="Times New Roman" w:hAnsi="Times New Roman" w:cs="Times New Roman"/>
          <w:sz w:val="28"/>
          <w:szCs w:val="28"/>
        </w:rPr>
        <w:t>: Приок. кн. изд-во, 1982.</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7. Пеньков В. В., Стекунов С. М. Край наш Тульский. Ч I. </w:t>
      </w:r>
      <w:r w:rsidRPr="007E539B">
        <w:rPr>
          <w:rFonts w:ascii="Times New Roman" w:eastAsia="Times New Roman" w:hAnsi="Times New Roman" w:cs="Times New Roman"/>
          <w:sz w:val="28"/>
          <w:szCs w:val="28"/>
          <w:u w:val="single"/>
          <w:bdr w:val="none" w:sz="0" w:space="0" w:color="auto" w:frame="1"/>
        </w:rPr>
        <w:t>Тула</w:t>
      </w:r>
      <w:r w:rsidRPr="007E539B">
        <w:rPr>
          <w:rFonts w:ascii="Times New Roman" w:eastAsia="Times New Roman" w:hAnsi="Times New Roman" w:cs="Times New Roman"/>
          <w:sz w:val="28"/>
          <w:szCs w:val="28"/>
        </w:rPr>
        <w:t>: Приок. кн. изд-во, 1977.</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8. Реймерс Н. Ф. Начала </w:t>
      </w:r>
      <w:r w:rsidRPr="007E539B">
        <w:rPr>
          <w:rFonts w:ascii="Times New Roman" w:eastAsia="Times New Roman" w:hAnsi="Times New Roman" w:cs="Times New Roman"/>
          <w:b/>
          <w:bCs/>
          <w:sz w:val="28"/>
          <w:szCs w:val="28"/>
        </w:rPr>
        <w:t>экологических знаний</w:t>
      </w:r>
      <w:r w:rsidRPr="007E539B">
        <w:rPr>
          <w:rFonts w:ascii="Times New Roman" w:eastAsia="Times New Roman" w:hAnsi="Times New Roman" w:cs="Times New Roman"/>
          <w:sz w:val="28"/>
          <w:szCs w:val="28"/>
        </w:rPr>
        <w:t>. М.</w:t>
      </w:r>
      <w:proofErr w:type="gramStart"/>
      <w:r w:rsidRPr="007E539B">
        <w:rPr>
          <w:rFonts w:ascii="Times New Roman" w:eastAsia="Times New Roman" w:hAnsi="Times New Roman" w:cs="Times New Roman"/>
          <w:sz w:val="28"/>
          <w:szCs w:val="28"/>
        </w:rPr>
        <w:t> :</w:t>
      </w:r>
      <w:proofErr w:type="gramEnd"/>
      <w:r w:rsidRPr="007E539B">
        <w:rPr>
          <w:rFonts w:ascii="Times New Roman" w:eastAsia="Times New Roman" w:hAnsi="Times New Roman" w:cs="Times New Roman"/>
          <w:sz w:val="28"/>
          <w:szCs w:val="28"/>
        </w:rPr>
        <w:t xml:space="preserve"> Изд. МНЭПУ, !993.</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9. </w:t>
      </w:r>
      <w:r w:rsidRPr="007E539B">
        <w:rPr>
          <w:rFonts w:ascii="Times New Roman" w:eastAsia="Times New Roman" w:hAnsi="Times New Roman" w:cs="Times New Roman"/>
          <w:sz w:val="28"/>
          <w:szCs w:val="28"/>
          <w:bdr w:val="none" w:sz="0" w:space="0" w:color="auto" w:frame="1"/>
        </w:rPr>
        <w:t>https://ecoportal.info/ekologicheskie-problemy-rek/</w:t>
      </w:r>
    </w:p>
    <w:p w:rsidR="004203B5" w:rsidRPr="007E539B" w:rsidRDefault="004203B5" w:rsidP="007E539B">
      <w:pPr>
        <w:pStyle w:val="a5"/>
        <w:rPr>
          <w:rFonts w:ascii="Times New Roman" w:eastAsia="Times New Roman" w:hAnsi="Times New Roman" w:cs="Times New Roman"/>
          <w:sz w:val="28"/>
          <w:szCs w:val="28"/>
          <w:lang w:val="en-US"/>
        </w:rPr>
      </w:pPr>
      <w:r w:rsidRPr="007E539B">
        <w:rPr>
          <w:rFonts w:ascii="Times New Roman" w:eastAsia="Times New Roman" w:hAnsi="Times New Roman" w:cs="Times New Roman"/>
          <w:sz w:val="28"/>
          <w:szCs w:val="28"/>
          <w:lang w:val="en-US"/>
        </w:rPr>
        <w:t>10. a-portal.moreprom.ru/pages%2Bview%2B105.html</w:t>
      </w:r>
    </w:p>
    <w:p w:rsidR="004203B5" w:rsidRPr="007E539B" w:rsidRDefault="004203B5" w:rsidP="007E539B">
      <w:pPr>
        <w:pStyle w:val="a5"/>
        <w:rPr>
          <w:rFonts w:ascii="Times New Roman" w:eastAsia="Times New Roman" w:hAnsi="Times New Roman" w:cs="Times New Roman"/>
          <w:sz w:val="28"/>
          <w:szCs w:val="28"/>
        </w:rPr>
      </w:pPr>
      <w:r w:rsidRPr="007E539B">
        <w:rPr>
          <w:rFonts w:ascii="Times New Roman" w:eastAsia="Times New Roman" w:hAnsi="Times New Roman" w:cs="Times New Roman"/>
          <w:sz w:val="28"/>
          <w:szCs w:val="28"/>
        </w:rPr>
        <w:t>11. water-rf.ru/Глоссарий/1338/Загрязнение_воды</w:t>
      </w:r>
    </w:p>
    <w:p w:rsidR="004203B5" w:rsidRPr="007E539B" w:rsidRDefault="004203B5" w:rsidP="007E539B">
      <w:pPr>
        <w:pStyle w:val="a5"/>
        <w:rPr>
          <w:rFonts w:ascii="Times New Roman" w:eastAsia="Times New Roman" w:hAnsi="Times New Roman" w:cs="Times New Roman"/>
          <w:sz w:val="28"/>
          <w:szCs w:val="28"/>
          <w:lang w:val="en-US"/>
        </w:rPr>
      </w:pPr>
      <w:r w:rsidRPr="007E539B">
        <w:rPr>
          <w:rFonts w:ascii="Times New Roman" w:eastAsia="Times New Roman" w:hAnsi="Times New Roman" w:cs="Times New Roman"/>
          <w:sz w:val="28"/>
          <w:szCs w:val="28"/>
          <w:lang w:val="en-US"/>
        </w:rPr>
        <w:t>12. ecology.md/page/6-osnovnyh-prichin-zagrjaznenija-vody</w:t>
      </w:r>
    </w:p>
    <w:p w:rsidR="004203B5" w:rsidRPr="007E539B" w:rsidRDefault="004203B5" w:rsidP="007E539B">
      <w:pPr>
        <w:pStyle w:val="a5"/>
        <w:rPr>
          <w:rFonts w:ascii="Times New Roman" w:eastAsia="Times New Roman" w:hAnsi="Times New Roman" w:cs="Times New Roman"/>
          <w:sz w:val="28"/>
          <w:szCs w:val="28"/>
          <w:lang w:val="en-US"/>
        </w:rPr>
      </w:pPr>
      <w:r w:rsidRPr="007E539B">
        <w:rPr>
          <w:rFonts w:ascii="Times New Roman" w:eastAsia="Times New Roman" w:hAnsi="Times New Roman" w:cs="Times New Roman"/>
          <w:sz w:val="28"/>
          <w:szCs w:val="28"/>
          <w:lang w:val="en-US"/>
        </w:rPr>
        <w:t>13. </w:t>
      </w:r>
      <w:r w:rsidRPr="007E539B">
        <w:rPr>
          <w:rFonts w:ascii="Times New Roman" w:eastAsia="Times New Roman" w:hAnsi="Times New Roman" w:cs="Times New Roman"/>
          <w:sz w:val="28"/>
          <w:szCs w:val="28"/>
          <w:bdr w:val="none" w:sz="0" w:space="0" w:color="auto" w:frame="1"/>
          <w:lang w:val="en-US"/>
        </w:rPr>
        <w:t>https://naturae.ru/ekologiya/ekologicheskie-problemy/zagryaznenie-vody.html</w:t>
      </w:r>
    </w:p>
    <w:p w:rsidR="00F34F34" w:rsidRPr="005D3F37" w:rsidRDefault="000051B5" w:rsidP="007E539B">
      <w:pPr>
        <w:pStyle w:val="a5"/>
        <w:rPr>
          <w:rFonts w:ascii="Times New Roman" w:eastAsia="Times New Roman" w:hAnsi="Times New Roman" w:cs="Times New Roman"/>
          <w:sz w:val="28"/>
          <w:szCs w:val="28"/>
          <w:lang w:val="en-US"/>
        </w:rPr>
      </w:pPr>
      <w:r>
        <w:rPr>
          <w:rFonts w:ascii="Times New Roman" w:eastAsia="Times New Roman" w:hAnsi="Times New Roman" w:cs="Times New Roman"/>
          <w:noProof/>
          <w:sz w:val="28"/>
          <w:szCs w:val="28"/>
        </w:rPr>
        <w:lastRenderedPageBreak/>
        <w:pict>
          <v:shape id="_x0000_s1034" type="#_x0000_t202" style="position:absolute;margin-left:457.35pt;margin-top:47.9pt;width:30.6pt;height:20.4pt;z-index:251667456" filled="f" stroked="f">
            <v:textbox>
              <w:txbxContent>
                <w:p w:rsidR="005D3F37" w:rsidRDefault="005D3F37" w:rsidP="005D3F37">
                  <w:r>
                    <w:t>100</w:t>
                  </w:r>
                </w:p>
              </w:txbxContent>
            </v:textbox>
          </v:shape>
        </w:pict>
      </w:r>
      <w:proofErr w:type="gramStart"/>
      <w:r w:rsidR="004203B5" w:rsidRPr="007E539B">
        <w:rPr>
          <w:rFonts w:ascii="Times New Roman" w:eastAsia="Times New Roman" w:hAnsi="Times New Roman" w:cs="Times New Roman"/>
          <w:sz w:val="28"/>
          <w:szCs w:val="28"/>
          <w:lang w:val="en-US"/>
        </w:rPr>
        <w:t>14. </w:t>
      </w:r>
      <w:hyperlink r:id="rId9" w:history="1">
        <w:r w:rsidR="005D3F37" w:rsidRPr="00DF17B5">
          <w:rPr>
            <w:rStyle w:val="aa"/>
            <w:rFonts w:ascii="Times New Roman" w:eastAsia="Times New Roman" w:hAnsi="Times New Roman" w:cs="Times New Roman"/>
            <w:sz w:val="28"/>
            <w:szCs w:val="28"/>
            <w:bdr w:val="none" w:sz="0" w:space="0" w:color="auto" w:frame="1"/>
            <w:lang w:val="en-US"/>
          </w:rPr>
          <w:t>www.bwt.ru/useful-info/1239/</w:t>
        </w:r>
      </w:hyperlink>
      <w:r w:rsidR="007E539B" w:rsidRPr="007E539B">
        <w:rPr>
          <w:rFonts w:ascii="Times New Roman" w:eastAsia="Times New Roman" w:hAnsi="Times New Roman" w:cs="Times New Roman"/>
          <w:sz w:val="28"/>
          <w:szCs w:val="28"/>
          <w:bdr w:val="none" w:sz="0" w:space="0" w:color="auto" w:frame="1"/>
          <w:lang w:val="en-US"/>
        </w:rPr>
        <w:t>.</w:t>
      </w:r>
      <w:proofErr w:type="gramEnd"/>
    </w:p>
    <w:sectPr w:rsidR="00F34F34" w:rsidRPr="005D3F37" w:rsidSect="00D1021B">
      <w:footerReference w:type="default" r:id="rId10"/>
      <w:footerReference w:type="first" r:id="rId11"/>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819" w:rsidRDefault="003C0819" w:rsidP="00F37535">
      <w:pPr>
        <w:spacing w:after="0" w:line="240" w:lineRule="auto"/>
      </w:pPr>
      <w:r>
        <w:separator/>
      </w:r>
    </w:p>
  </w:endnote>
  <w:endnote w:type="continuationSeparator" w:id="1">
    <w:p w:rsidR="003C0819" w:rsidRDefault="003C0819" w:rsidP="00F375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314" w:rsidRDefault="003A5314" w:rsidP="00ED06AF">
    <w:pPr>
      <w:pStyle w:val="a8"/>
      <w:jc w:val="center"/>
    </w:pPr>
  </w:p>
  <w:p w:rsidR="007E539B" w:rsidRDefault="007E539B" w:rsidP="007E539B">
    <w:pPr>
      <w:pStyle w:val="a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5576901"/>
      <w:docPartObj>
        <w:docPartGallery w:val="Page Numbers (Bottom of Page)"/>
        <w:docPartUnique/>
      </w:docPartObj>
    </w:sdtPr>
    <w:sdtContent>
      <w:p w:rsidR="00D1021B" w:rsidRDefault="000051B5">
        <w:pPr>
          <w:pStyle w:val="a8"/>
          <w:jc w:val="right"/>
        </w:pPr>
        <w:r>
          <w:fldChar w:fldCharType="begin"/>
        </w:r>
        <w:r w:rsidR="00D1021B">
          <w:instrText>PAGE   \* MERGEFORMAT</w:instrText>
        </w:r>
        <w:r>
          <w:fldChar w:fldCharType="separate"/>
        </w:r>
        <w:r w:rsidR="00D1021B">
          <w:rPr>
            <w:noProof/>
          </w:rPr>
          <w:t>2</w:t>
        </w:r>
        <w:r>
          <w:fldChar w:fldCharType="end"/>
        </w:r>
      </w:p>
    </w:sdtContent>
  </w:sdt>
  <w:p w:rsidR="00ED06AF" w:rsidRDefault="00ED06A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819" w:rsidRDefault="003C0819" w:rsidP="00F37535">
      <w:pPr>
        <w:spacing w:after="0" w:line="240" w:lineRule="auto"/>
      </w:pPr>
      <w:r>
        <w:separator/>
      </w:r>
    </w:p>
  </w:footnote>
  <w:footnote w:type="continuationSeparator" w:id="1">
    <w:p w:rsidR="003C0819" w:rsidRDefault="003C0819" w:rsidP="00F375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4874"/>
    <w:multiLevelType w:val="multilevel"/>
    <w:tmpl w:val="B442BF14"/>
    <w:lvl w:ilvl="0">
      <w:start w:val="7"/>
      <w:numFmt w:val="decimal"/>
      <w:lvlText w:val="%1."/>
      <w:lvlJc w:val="left"/>
      <w:pPr>
        <w:ind w:left="450" w:hanging="450"/>
      </w:pPr>
      <w:rPr>
        <w:rFonts w:hint="default"/>
        <w:b/>
        <w:color w:val="000000"/>
      </w:rPr>
    </w:lvl>
    <w:lvl w:ilvl="1">
      <w:start w:val="1"/>
      <w:numFmt w:val="decimal"/>
      <w:lvlText w:val="%1.%2."/>
      <w:lvlJc w:val="left"/>
      <w:pPr>
        <w:ind w:left="1146" w:hanging="720"/>
      </w:pPr>
      <w:rPr>
        <w:rFonts w:hint="default"/>
        <w:b/>
        <w:color w:val="000000"/>
      </w:rPr>
    </w:lvl>
    <w:lvl w:ilvl="2">
      <w:start w:val="1"/>
      <w:numFmt w:val="decimal"/>
      <w:lvlText w:val="%1.%2.%3."/>
      <w:lvlJc w:val="left"/>
      <w:pPr>
        <w:ind w:left="1572" w:hanging="720"/>
      </w:pPr>
      <w:rPr>
        <w:rFonts w:hint="default"/>
        <w:b/>
        <w:color w:val="000000"/>
      </w:rPr>
    </w:lvl>
    <w:lvl w:ilvl="3">
      <w:start w:val="1"/>
      <w:numFmt w:val="decimal"/>
      <w:lvlText w:val="%1.%2.%3.%4."/>
      <w:lvlJc w:val="left"/>
      <w:pPr>
        <w:ind w:left="2358" w:hanging="1080"/>
      </w:pPr>
      <w:rPr>
        <w:rFonts w:hint="default"/>
        <w:b/>
        <w:color w:val="000000"/>
      </w:rPr>
    </w:lvl>
    <w:lvl w:ilvl="4">
      <w:start w:val="1"/>
      <w:numFmt w:val="decimal"/>
      <w:lvlText w:val="%1.%2.%3.%4.%5."/>
      <w:lvlJc w:val="left"/>
      <w:pPr>
        <w:ind w:left="2784" w:hanging="1080"/>
      </w:pPr>
      <w:rPr>
        <w:rFonts w:hint="default"/>
        <w:b/>
        <w:color w:val="000000"/>
      </w:rPr>
    </w:lvl>
    <w:lvl w:ilvl="5">
      <w:start w:val="1"/>
      <w:numFmt w:val="decimal"/>
      <w:lvlText w:val="%1.%2.%3.%4.%5.%6."/>
      <w:lvlJc w:val="left"/>
      <w:pPr>
        <w:ind w:left="3570" w:hanging="1440"/>
      </w:pPr>
      <w:rPr>
        <w:rFonts w:hint="default"/>
        <w:b/>
        <w:color w:val="000000"/>
      </w:rPr>
    </w:lvl>
    <w:lvl w:ilvl="6">
      <w:start w:val="1"/>
      <w:numFmt w:val="decimal"/>
      <w:lvlText w:val="%1.%2.%3.%4.%5.%6.%7."/>
      <w:lvlJc w:val="left"/>
      <w:pPr>
        <w:ind w:left="4356" w:hanging="1800"/>
      </w:pPr>
      <w:rPr>
        <w:rFonts w:hint="default"/>
        <w:b/>
        <w:color w:val="000000"/>
      </w:rPr>
    </w:lvl>
    <w:lvl w:ilvl="7">
      <w:start w:val="1"/>
      <w:numFmt w:val="decimal"/>
      <w:lvlText w:val="%1.%2.%3.%4.%5.%6.%7.%8."/>
      <w:lvlJc w:val="left"/>
      <w:pPr>
        <w:ind w:left="4782" w:hanging="1800"/>
      </w:pPr>
      <w:rPr>
        <w:rFonts w:hint="default"/>
        <w:b/>
        <w:color w:val="000000"/>
      </w:rPr>
    </w:lvl>
    <w:lvl w:ilvl="8">
      <w:start w:val="1"/>
      <w:numFmt w:val="decimal"/>
      <w:lvlText w:val="%1.%2.%3.%4.%5.%6.%7.%8.%9."/>
      <w:lvlJc w:val="left"/>
      <w:pPr>
        <w:ind w:left="5568" w:hanging="2160"/>
      </w:pPr>
      <w:rPr>
        <w:rFonts w:hint="default"/>
        <w:b/>
        <w:color w:val="000000"/>
      </w:rPr>
    </w:lvl>
  </w:abstractNum>
  <w:abstractNum w:abstractNumId="1">
    <w:nsid w:val="179E2C21"/>
    <w:multiLevelType w:val="hybridMultilevel"/>
    <w:tmpl w:val="5762BCD4"/>
    <w:lvl w:ilvl="0" w:tplc="88B27AEA">
      <w:start w:val="1"/>
      <w:numFmt w:val="bullet"/>
      <w:lvlText w:val=""/>
      <w:lvlJc w:val="left"/>
      <w:pPr>
        <w:tabs>
          <w:tab w:val="num" w:pos="786"/>
        </w:tabs>
        <w:ind w:left="786" w:hanging="360"/>
      </w:pPr>
      <w:rPr>
        <w:rFonts w:ascii="Wingdings 2" w:hAnsi="Wingdings 2" w:hint="default"/>
      </w:rPr>
    </w:lvl>
    <w:lvl w:ilvl="1" w:tplc="DE26EDD8" w:tentative="1">
      <w:start w:val="1"/>
      <w:numFmt w:val="bullet"/>
      <w:lvlText w:val=""/>
      <w:lvlJc w:val="left"/>
      <w:pPr>
        <w:tabs>
          <w:tab w:val="num" w:pos="1506"/>
        </w:tabs>
        <w:ind w:left="1506" w:hanging="360"/>
      </w:pPr>
      <w:rPr>
        <w:rFonts w:ascii="Wingdings 2" w:hAnsi="Wingdings 2" w:hint="default"/>
      </w:rPr>
    </w:lvl>
    <w:lvl w:ilvl="2" w:tplc="F724A1CA" w:tentative="1">
      <w:start w:val="1"/>
      <w:numFmt w:val="bullet"/>
      <w:lvlText w:val=""/>
      <w:lvlJc w:val="left"/>
      <w:pPr>
        <w:tabs>
          <w:tab w:val="num" w:pos="2226"/>
        </w:tabs>
        <w:ind w:left="2226" w:hanging="360"/>
      </w:pPr>
      <w:rPr>
        <w:rFonts w:ascii="Wingdings 2" w:hAnsi="Wingdings 2" w:hint="default"/>
      </w:rPr>
    </w:lvl>
    <w:lvl w:ilvl="3" w:tplc="42762CEE" w:tentative="1">
      <w:start w:val="1"/>
      <w:numFmt w:val="bullet"/>
      <w:lvlText w:val=""/>
      <w:lvlJc w:val="left"/>
      <w:pPr>
        <w:tabs>
          <w:tab w:val="num" w:pos="2946"/>
        </w:tabs>
        <w:ind w:left="2946" w:hanging="360"/>
      </w:pPr>
      <w:rPr>
        <w:rFonts w:ascii="Wingdings 2" w:hAnsi="Wingdings 2" w:hint="default"/>
      </w:rPr>
    </w:lvl>
    <w:lvl w:ilvl="4" w:tplc="358207CA" w:tentative="1">
      <w:start w:val="1"/>
      <w:numFmt w:val="bullet"/>
      <w:lvlText w:val=""/>
      <w:lvlJc w:val="left"/>
      <w:pPr>
        <w:tabs>
          <w:tab w:val="num" w:pos="3666"/>
        </w:tabs>
        <w:ind w:left="3666" w:hanging="360"/>
      </w:pPr>
      <w:rPr>
        <w:rFonts w:ascii="Wingdings 2" w:hAnsi="Wingdings 2" w:hint="default"/>
      </w:rPr>
    </w:lvl>
    <w:lvl w:ilvl="5" w:tplc="13CA6C68" w:tentative="1">
      <w:start w:val="1"/>
      <w:numFmt w:val="bullet"/>
      <w:lvlText w:val=""/>
      <w:lvlJc w:val="left"/>
      <w:pPr>
        <w:tabs>
          <w:tab w:val="num" w:pos="4386"/>
        </w:tabs>
        <w:ind w:left="4386" w:hanging="360"/>
      </w:pPr>
      <w:rPr>
        <w:rFonts w:ascii="Wingdings 2" w:hAnsi="Wingdings 2" w:hint="default"/>
      </w:rPr>
    </w:lvl>
    <w:lvl w:ilvl="6" w:tplc="69463AF2" w:tentative="1">
      <w:start w:val="1"/>
      <w:numFmt w:val="bullet"/>
      <w:lvlText w:val=""/>
      <w:lvlJc w:val="left"/>
      <w:pPr>
        <w:tabs>
          <w:tab w:val="num" w:pos="5106"/>
        </w:tabs>
        <w:ind w:left="5106" w:hanging="360"/>
      </w:pPr>
      <w:rPr>
        <w:rFonts w:ascii="Wingdings 2" w:hAnsi="Wingdings 2" w:hint="default"/>
      </w:rPr>
    </w:lvl>
    <w:lvl w:ilvl="7" w:tplc="E392D394" w:tentative="1">
      <w:start w:val="1"/>
      <w:numFmt w:val="bullet"/>
      <w:lvlText w:val=""/>
      <w:lvlJc w:val="left"/>
      <w:pPr>
        <w:tabs>
          <w:tab w:val="num" w:pos="5826"/>
        </w:tabs>
        <w:ind w:left="5826" w:hanging="360"/>
      </w:pPr>
      <w:rPr>
        <w:rFonts w:ascii="Wingdings 2" w:hAnsi="Wingdings 2" w:hint="default"/>
      </w:rPr>
    </w:lvl>
    <w:lvl w:ilvl="8" w:tplc="83689334" w:tentative="1">
      <w:start w:val="1"/>
      <w:numFmt w:val="bullet"/>
      <w:lvlText w:val=""/>
      <w:lvlJc w:val="left"/>
      <w:pPr>
        <w:tabs>
          <w:tab w:val="num" w:pos="6546"/>
        </w:tabs>
        <w:ind w:left="6546" w:hanging="360"/>
      </w:pPr>
      <w:rPr>
        <w:rFonts w:ascii="Wingdings 2" w:hAnsi="Wingdings 2" w:hint="default"/>
      </w:rPr>
    </w:lvl>
  </w:abstractNum>
  <w:abstractNum w:abstractNumId="2">
    <w:nsid w:val="1A2C31C7"/>
    <w:multiLevelType w:val="multilevel"/>
    <w:tmpl w:val="94760EB8"/>
    <w:lvl w:ilvl="0">
      <w:start w:val="7"/>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08E0ED6"/>
    <w:multiLevelType w:val="hybridMultilevel"/>
    <w:tmpl w:val="C018EFBA"/>
    <w:lvl w:ilvl="0" w:tplc="4E9E8BDC">
      <w:start w:val="1"/>
      <w:numFmt w:val="bullet"/>
      <w:lvlText w:val=""/>
      <w:lvlJc w:val="left"/>
      <w:pPr>
        <w:tabs>
          <w:tab w:val="num" w:pos="720"/>
        </w:tabs>
        <w:ind w:left="720" w:hanging="360"/>
      </w:pPr>
      <w:rPr>
        <w:rFonts w:ascii="Wingdings 2" w:hAnsi="Wingdings 2" w:hint="default"/>
      </w:rPr>
    </w:lvl>
    <w:lvl w:ilvl="1" w:tplc="EFFAD938" w:tentative="1">
      <w:start w:val="1"/>
      <w:numFmt w:val="bullet"/>
      <w:lvlText w:val=""/>
      <w:lvlJc w:val="left"/>
      <w:pPr>
        <w:tabs>
          <w:tab w:val="num" w:pos="1440"/>
        </w:tabs>
        <w:ind w:left="1440" w:hanging="360"/>
      </w:pPr>
      <w:rPr>
        <w:rFonts w:ascii="Wingdings 2" w:hAnsi="Wingdings 2" w:hint="default"/>
      </w:rPr>
    </w:lvl>
    <w:lvl w:ilvl="2" w:tplc="B842465C" w:tentative="1">
      <w:start w:val="1"/>
      <w:numFmt w:val="bullet"/>
      <w:lvlText w:val=""/>
      <w:lvlJc w:val="left"/>
      <w:pPr>
        <w:tabs>
          <w:tab w:val="num" w:pos="2160"/>
        </w:tabs>
        <w:ind w:left="2160" w:hanging="360"/>
      </w:pPr>
      <w:rPr>
        <w:rFonts w:ascii="Wingdings 2" w:hAnsi="Wingdings 2" w:hint="default"/>
      </w:rPr>
    </w:lvl>
    <w:lvl w:ilvl="3" w:tplc="C8DEAA92" w:tentative="1">
      <w:start w:val="1"/>
      <w:numFmt w:val="bullet"/>
      <w:lvlText w:val=""/>
      <w:lvlJc w:val="left"/>
      <w:pPr>
        <w:tabs>
          <w:tab w:val="num" w:pos="2880"/>
        </w:tabs>
        <w:ind w:left="2880" w:hanging="360"/>
      </w:pPr>
      <w:rPr>
        <w:rFonts w:ascii="Wingdings 2" w:hAnsi="Wingdings 2" w:hint="default"/>
      </w:rPr>
    </w:lvl>
    <w:lvl w:ilvl="4" w:tplc="2D2AF0EA" w:tentative="1">
      <w:start w:val="1"/>
      <w:numFmt w:val="bullet"/>
      <w:lvlText w:val=""/>
      <w:lvlJc w:val="left"/>
      <w:pPr>
        <w:tabs>
          <w:tab w:val="num" w:pos="3600"/>
        </w:tabs>
        <w:ind w:left="3600" w:hanging="360"/>
      </w:pPr>
      <w:rPr>
        <w:rFonts w:ascii="Wingdings 2" w:hAnsi="Wingdings 2" w:hint="default"/>
      </w:rPr>
    </w:lvl>
    <w:lvl w:ilvl="5" w:tplc="F5BE283C" w:tentative="1">
      <w:start w:val="1"/>
      <w:numFmt w:val="bullet"/>
      <w:lvlText w:val=""/>
      <w:lvlJc w:val="left"/>
      <w:pPr>
        <w:tabs>
          <w:tab w:val="num" w:pos="4320"/>
        </w:tabs>
        <w:ind w:left="4320" w:hanging="360"/>
      </w:pPr>
      <w:rPr>
        <w:rFonts w:ascii="Wingdings 2" w:hAnsi="Wingdings 2" w:hint="default"/>
      </w:rPr>
    </w:lvl>
    <w:lvl w:ilvl="6" w:tplc="EC0E843A" w:tentative="1">
      <w:start w:val="1"/>
      <w:numFmt w:val="bullet"/>
      <w:lvlText w:val=""/>
      <w:lvlJc w:val="left"/>
      <w:pPr>
        <w:tabs>
          <w:tab w:val="num" w:pos="5040"/>
        </w:tabs>
        <w:ind w:left="5040" w:hanging="360"/>
      </w:pPr>
      <w:rPr>
        <w:rFonts w:ascii="Wingdings 2" w:hAnsi="Wingdings 2" w:hint="default"/>
      </w:rPr>
    </w:lvl>
    <w:lvl w:ilvl="7" w:tplc="1CC06E42" w:tentative="1">
      <w:start w:val="1"/>
      <w:numFmt w:val="bullet"/>
      <w:lvlText w:val=""/>
      <w:lvlJc w:val="left"/>
      <w:pPr>
        <w:tabs>
          <w:tab w:val="num" w:pos="5760"/>
        </w:tabs>
        <w:ind w:left="5760" w:hanging="360"/>
      </w:pPr>
      <w:rPr>
        <w:rFonts w:ascii="Wingdings 2" w:hAnsi="Wingdings 2" w:hint="default"/>
      </w:rPr>
    </w:lvl>
    <w:lvl w:ilvl="8" w:tplc="384C4AF4" w:tentative="1">
      <w:start w:val="1"/>
      <w:numFmt w:val="bullet"/>
      <w:lvlText w:val=""/>
      <w:lvlJc w:val="left"/>
      <w:pPr>
        <w:tabs>
          <w:tab w:val="num" w:pos="6480"/>
        </w:tabs>
        <w:ind w:left="6480" w:hanging="360"/>
      </w:pPr>
      <w:rPr>
        <w:rFonts w:ascii="Wingdings 2" w:hAnsi="Wingdings 2" w:hint="default"/>
      </w:rPr>
    </w:lvl>
  </w:abstractNum>
  <w:abstractNum w:abstractNumId="4">
    <w:nsid w:val="299314A9"/>
    <w:multiLevelType w:val="hybridMultilevel"/>
    <w:tmpl w:val="74A08786"/>
    <w:lvl w:ilvl="0" w:tplc="9D1234AE">
      <w:start w:val="1"/>
      <w:numFmt w:val="bullet"/>
      <w:lvlText w:val=""/>
      <w:lvlJc w:val="left"/>
      <w:pPr>
        <w:tabs>
          <w:tab w:val="num" w:pos="720"/>
        </w:tabs>
        <w:ind w:left="720" w:hanging="360"/>
      </w:pPr>
      <w:rPr>
        <w:rFonts w:ascii="Wingdings 2" w:hAnsi="Wingdings 2" w:hint="default"/>
      </w:rPr>
    </w:lvl>
    <w:lvl w:ilvl="1" w:tplc="68922CEE" w:tentative="1">
      <w:start w:val="1"/>
      <w:numFmt w:val="bullet"/>
      <w:lvlText w:val=""/>
      <w:lvlJc w:val="left"/>
      <w:pPr>
        <w:tabs>
          <w:tab w:val="num" w:pos="1440"/>
        </w:tabs>
        <w:ind w:left="1440" w:hanging="360"/>
      </w:pPr>
      <w:rPr>
        <w:rFonts w:ascii="Wingdings 2" w:hAnsi="Wingdings 2" w:hint="default"/>
      </w:rPr>
    </w:lvl>
    <w:lvl w:ilvl="2" w:tplc="F49A67C4" w:tentative="1">
      <w:start w:val="1"/>
      <w:numFmt w:val="bullet"/>
      <w:lvlText w:val=""/>
      <w:lvlJc w:val="left"/>
      <w:pPr>
        <w:tabs>
          <w:tab w:val="num" w:pos="2160"/>
        </w:tabs>
        <w:ind w:left="2160" w:hanging="360"/>
      </w:pPr>
      <w:rPr>
        <w:rFonts w:ascii="Wingdings 2" w:hAnsi="Wingdings 2" w:hint="default"/>
      </w:rPr>
    </w:lvl>
    <w:lvl w:ilvl="3" w:tplc="42704E96" w:tentative="1">
      <w:start w:val="1"/>
      <w:numFmt w:val="bullet"/>
      <w:lvlText w:val=""/>
      <w:lvlJc w:val="left"/>
      <w:pPr>
        <w:tabs>
          <w:tab w:val="num" w:pos="2880"/>
        </w:tabs>
        <w:ind w:left="2880" w:hanging="360"/>
      </w:pPr>
      <w:rPr>
        <w:rFonts w:ascii="Wingdings 2" w:hAnsi="Wingdings 2" w:hint="default"/>
      </w:rPr>
    </w:lvl>
    <w:lvl w:ilvl="4" w:tplc="371C9E06" w:tentative="1">
      <w:start w:val="1"/>
      <w:numFmt w:val="bullet"/>
      <w:lvlText w:val=""/>
      <w:lvlJc w:val="left"/>
      <w:pPr>
        <w:tabs>
          <w:tab w:val="num" w:pos="3600"/>
        </w:tabs>
        <w:ind w:left="3600" w:hanging="360"/>
      </w:pPr>
      <w:rPr>
        <w:rFonts w:ascii="Wingdings 2" w:hAnsi="Wingdings 2" w:hint="default"/>
      </w:rPr>
    </w:lvl>
    <w:lvl w:ilvl="5" w:tplc="D77406A2" w:tentative="1">
      <w:start w:val="1"/>
      <w:numFmt w:val="bullet"/>
      <w:lvlText w:val=""/>
      <w:lvlJc w:val="left"/>
      <w:pPr>
        <w:tabs>
          <w:tab w:val="num" w:pos="4320"/>
        </w:tabs>
        <w:ind w:left="4320" w:hanging="360"/>
      </w:pPr>
      <w:rPr>
        <w:rFonts w:ascii="Wingdings 2" w:hAnsi="Wingdings 2" w:hint="default"/>
      </w:rPr>
    </w:lvl>
    <w:lvl w:ilvl="6" w:tplc="F2C04D5C" w:tentative="1">
      <w:start w:val="1"/>
      <w:numFmt w:val="bullet"/>
      <w:lvlText w:val=""/>
      <w:lvlJc w:val="left"/>
      <w:pPr>
        <w:tabs>
          <w:tab w:val="num" w:pos="5040"/>
        </w:tabs>
        <w:ind w:left="5040" w:hanging="360"/>
      </w:pPr>
      <w:rPr>
        <w:rFonts w:ascii="Wingdings 2" w:hAnsi="Wingdings 2" w:hint="default"/>
      </w:rPr>
    </w:lvl>
    <w:lvl w:ilvl="7" w:tplc="3C9A42E4" w:tentative="1">
      <w:start w:val="1"/>
      <w:numFmt w:val="bullet"/>
      <w:lvlText w:val=""/>
      <w:lvlJc w:val="left"/>
      <w:pPr>
        <w:tabs>
          <w:tab w:val="num" w:pos="5760"/>
        </w:tabs>
        <w:ind w:left="5760" w:hanging="360"/>
      </w:pPr>
      <w:rPr>
        <w:rFonts w:ascii="Wingdings 2" w:hAnsi="Wingdings 2" w:hint="default"/>
      </w:rPr>
    </w:lvl>
    <w:lvl w:ilvl="8" w:tplc="AA029138" w:tentative="1">
      <w:start w:val="1"/>
      <w:numFmt w:val="bullet"/>
      <w:lvlText w:val=""/>
      <w:lvlJc w:val="left"/>
      <w:pPr>
        <w:tabs>
          <w:tab w:val="num" w:pos="6480"/>
        </w:tabs>
        <w:ind w:left="6480" w:hanging="360"/>
      </w:pPr>
      <w:rPr>
        <w:rFonts w:ascii="Wingdings 2" w:hAnsi="Wingdings 2" w:hint="default"/>
      </w:rPr>
    </w:lvl>
  </w:abstractNum>
  <w:abstractNum w:abstractNumId="5">
    <w:nsid w:val="2BCA25ED"/>
    <w:multiLevelType w:val="hybridMultilevel"/>
    <w:tmpl w:val="C9D47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811D11"/>
    <w:multiLevelType w:val="multilevel"/>
    <w:tmpl w:val="011A9F7E"/>
    <w:lvl w:ilvl="0">
      <w:start w:val="7"/>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287" w:hanging="720"/>
      </w:pPr>
      <w:rPr>
        <w:rFonts w:hint="default"/>
        <w:b/>
        <w:color w:val="000000"/>
      </w:rPr>
    </w:lvl>
    <w:lvl w:ilvl="3">
      <w:start w:val="1"/>
      <w:numFmt w:val="decimal"/>
      <w:isLgl/>
      <w:lvlText w:val="%1.%2.%3.%4."/>
      <w:lvlJc w:val="left"/>
      <w:pPr>
        <w:ind w:left="1647" w:hanging="1080"/>
      </w:pPr>
      <w:rPr>
        <w:rFonts w:hint="default"/>
        <w:b/>
        <w:color w:val="000000"/>
      </w:rPr>
    </w:lvl>
    <w:lvl w:ilvl="4">
      <w:start w:val="1"/>
      <w:numFmt w:val="decimal"/>
      <w:isLgl/>
      <w:lvlText w:val="%1.%2.%3.%4.%5."/>
      <w:lvlJc w:val="left"/>
      <w:pPr>
        <w:ind w:left="1647" w:hanging="1080"/>
      </w:pPr>
      <w:rPr>
        <w:rFonts w:hint="default"/>
        <w:b/>
        <w:color w:val="000000"/>
      </w:rPr>
    </w:lvl>
    <w:lvl w:ilvl="5">
      <w:start w:val="1"/>
      <w:numFmt w:val="decimal"/>
      <w:isLgl/>
      <w:lvlText w:val="%1.%2.%3.%4.%5.%6."/>
      <w:lvlJc w:val="left"/>
      <w:pPr>
        <w:ind w:left="2007" w:hanging="1440"/>
      </w:pPr>
      <w:rPr>
        <w:rFonts w:hint="default"/>
        <w:b/>
        <w:color w:val="000000"/>
      </w:rPr>
    </w:lvl>
    <w:lvl w:ilvl="6">
      <w:start w:val="1"/>
      <w:numFmt w:val="decimal"/>
      <w:isLgl/>
      <w:lvlText w:val="%1.%2.%3.%4.%5.%6.%7."/>
      <w:lvlJc w:val="left"/>
      <w:pPr>
        <w:ind w:left="2367" w:hanging="1800"/>
      </w:pPr>
      <w:rPr>
        <w:rFonts w:hint="default"/>
        <w:b/>
        <w:color w:val="000000"/>
      </w:rPr>
    </w:lvl>
    <w:lvl w:ilvl="7">
      <w:start w:val="1"/>
      <w:numFmt w:val="decimal"/>
      <w:isLgl/>
      <w:lvlText w:val="%1.%2.%3.%4.%5.%6.%7.%8."/>
      <w:lvlJc w:val="left"/>
      <w:pPr>
        <w:ind w:left="2367" w:hanging="1800"/>
      </w:pPr>
      <w:rPr>
        <w:rFonts w:hint="default"/>
        <w:b/>
        <w:color w:val="000000"/>
      </w:rPr>
    </w:lvl>
    <w:lvl w:ilvl="8">
      <w:start w:val="1"/>
      <w:numFmt w:val="decimal"/>
      <w:isLgl/>
      <w:lvlText w:val="%1.%2.%3.%4.%5.%6.%7.%8.%9."/>
      <w:lvlJc w:val="left"/>
      <w:pPr>
        <w:ind w:left="2727" w:hanging="2160"/>
      </w:pPr>
      <w:rPr>
        <w:rFonts w:hint="default"/>
        <w:b/>
        <w:color w:val="000000"/>
      </w:rPr>
    </w:lvl>
  </w:abstractNum>
  <w:abstractNum w:abstractNumId="7">
    <w:nsid w:val="455813F2"/>
    <w:multiLevelType w:val="hybridMultilevel"/>
    <w:tmpl w:val="ABAA2140"/>
    <w:lvl w:ilvl="0" w:tplc="FB8E05A0">
      <w:start w:val="1"/>
      <w:numFmt w:val="bullet"/>
      <w:lvlText w:val=""/>
      <w:lvlJc w:val="left"/>
      <w:pPr>
        <w:tabs>
          <w:tab w:val="num" w:pos="720"/>
        </w:tabs>
        <w:ind w:left="720" w:hanging="360"/>
      </w:pPr>
      <w:rPr>
        <w:rFonts w:ascii="Wingdings 2" w:hAnsi="Wingdings 2" w:hint="default"/>
      </w:rPr>
    </w:lvl>
    <w:lvl w:ilvl="1" w:tplc="47B2FE18" w:tentative="1">
      <w:start w:val="1"/>
      <w:numFmt w:val="bullet"/>
      <w:lvlText w:val=""/>
      <w:lvlJc w:val="left"/>
      <w:pPr>
        <w:tabs>
          <w:tab w:val="num" w:pos="1440"/>
        </w:tabs>
        <w:ind w:left="1440" w:hanging="360"/>
      </w:pPr>
      <w:rPr>
        <w:rFonts w:ascii="Wingdings 2" w:hAnsi="Wingdings 2" w:hint="default"/>
      </w:rPr>
    </w:lvl>
    <w:lvl w:ilvl="2" w:tplc="8DE05A48" w:tentative="1">
      <w:start w:val="1"/>
      <w:numFmt w:val="bullet"/>
      <w:lvlText w:val=""/>
      <w:lvlJc w:val="left"/>
      <w:pPr>
        <w:tabs>
          <w:tab w:val="num" w:pos="2160"/>
        </w:tabs>
        <w:ind w:left="2160" w:hanging="360"/>
      </w:pPr>
      <w:rPr>
        <w:rFonts w:ascii="Wingdings 2" w:hAnsi="Wingdings 2" w:hint="default"/>
      </w:rPr>
    </w:lvl>
    <w:lvl w:ilvl="3" w:tplc="F8E4D594" w:tentative="1">
      <w:start w:val="1"/>
      <w:numFmt w:val="bullet"/>
      <w:lvlText w:val=""/>
      <w:lvlJc w:val="left"/>
      <w:pPr>
        <w:tabs>
          <w:tab w:val="num" w:pos="2880"/>
        </w:tabs>
        <w:ind w:left="2880" w:hanging="360"/>
      </w:pPr>
      <w:rPr>
        <w:rFonts w:ascii="Wingdings 2" w:hAnsi="Wingdings 2" w:hint="default"/>
      </w:rPr>
    </w:lvl>
    <w:lvl w:ilvl="4" w:tplc="0C36DDDC" w:tentative="1">
      <w:start w:val="1"/>
      <w:numFmt w:val="bullet"/>
      <w:lvlText w:val=""/>
      <w:lvlJc w:val="left"/>
      <w:pPr>
        <w:tabs>
          <w:tab w:val="num" w:pos="3600"/>
        </w:tabs>
        <w:ind w:left="3600" w:hanging="360"/>
      </w:pPr>
      <w:rPr>
        <w:rFonts w:ascii="Wingdings 2" w:hAnsi="Wingdings 2" w:hint="default"/>
      </w:rPr>
    </w:lvl>
    <w:lvl w:ilvl="5" w:tplc="E27E8A4A" w:tentative="1">
      <w:start w:val="1"/>
      <w:numFmt w:val="bullet"/>
      <w:lvlText w:val=""/>
      <w:lvlJc w:val="left"/>
      <w:pPr>
        <w:tabs>
          <w:tab w:val="num" w:pos="4320"/>
        </w:tabs>
        <w:ind w:left="4320" w:hanging="360"/>
      </w:pPr>
      <w:rPr>
        <w:rFonts w:ascii="Wingdings 2" w:hAnsi="Wingdings 2" w:hint="default"/>
      </w:rPr>
    </w:lvl>
    <w:lvl w:ilvl="6" w:tplc="A53ED59E" w:tentative="1">
      <w:start w:val="1"/>
      <w:numFmt w:val="bullet"/>
      <w:lvlText w:val=""/>
      <w:lvlJc w:val="left"/>
      <w:pPr>
        <w:tabs>
          <w:tab w:val="num" w:pos="5040"/>
        </w:tabs>
        <w:ind w:left="5040" w:hanging="360"/>
      </w:pPr>
      <w:rPr>
        <w:rFonts w:ascii="Wingdings 2" w:hAnsi="Wingdings 2" w:hint="default"/>
      </w:rPr>
    </w:lvl>
    <w:lvl w:ilvl="7" w:tplc="D0921FCC" w:tentative="1">
      <w:start w:val="1"/>
      <w:numFmt w:val="bullet"/>
      <w:lvlText w:val=""/>
      <w:lvlJc w:val="left"/>
      <w:pPr>
        <w:tabs>
          <w:tab w:val="num" w:pos="5760"/>
        </w:tabs>
        <w:ind w:left="5760" w:hanging="360"/>
      </w:pPr>
      <w:rPr>
        <w:rFonts w:ascii="Wingdings 2" w:hAnsi="Wingdings 2" w:hint="default"/>
      </w:rPr>
    </w:lvl>
    <w:lvl w:ilvl="8" w:tplc="46F6BAC6" w:tentative="1">
      <w:start w:val="1"/>
      <w:numFmt w:val="bullet"/>
      <w:lvlText w:val=""/>
      <w:lvlJc w:val="left"/>
      <w:pPr>
        <w:tabs>
          <w:tab w:val="num" w:pos="6480"/>
        </w:tabs>
        <w:ind w:left="6480" w:hanging="360"/>
      </w:pPr>
      <w:rPr>
        <w:rFonts w:ascii="Wingdings 2" w:hAnsi="Wingdings 2" w:hint="default"/>
      </w:rPr>
    </w:lvl>
  </w:abstractNum>
  <w:abstractNum w:abstractNumId="8">
    <w:nsid w:val="5133483F"/>
    <w:multiLevelType w:val="hybridMultilevel"/>
    <w:tmpl w:val="D4CAEDCA"/>
    <w:lvl w:ilvl="0" w:tplc="ED242A5E">
      <w:start w:val="1"/>
      <w:numFmt w:val="bullet"/>
      <w:lvlText w:val=""/>
      <w:lvlJc w:val="left"/>
      <w:pPr>
        <w:tabs>
          <w:tab w:val="num" w:pos="720"/>
        </w:tabs>
        <w:ind w:left="720" w:hanging="360"/>
      </w:pPr>
      <w:rPr>
        <w:rFonts w:ascii="Wingdings 2" w:hAnsi="Wingdings 2" w:hint="default"/>
      </w:rPr>
    </w:lvl>
    <w:lvl w:ilvl="1" w:tplc="A0382224" w:tentative="1">
      <w:start w:val="1"/>
      <w:numFmt w:val="bullet"/>
      <w:lvlText w:val=""/>
      <w:lvlJc w:val="left"/>
      <w:pPr>
        <w:tabs>
          <w:tab w:val="num" w:pos="1440"/>
        </w:tabs>
        <w:ind w:left="1440" w:hanging="360"/>
      </w:pPr>
      <w:rPr>
        <w:rFonts w:ascii="Wingdings 2" w:hAnsi="Wingdings 2" w:hint="default"/>
      </w:rPr>
    </w:lvl>
    <w:lvl w:ilvl="2" w:tplc="413295B0" w:tentative="1">
      <w:start w:val="1"/>
      <w:numFmt w:val="bullet"/>
      <w:lvlText w:val=""/>
      <w:lvlJc w:val="left"/>
      <w:pPr>
        <w:tabs>
          <w:tab w:val="num" w:pos="2160"/>
        </w:tabs>
        <w:ind w:left="2160" w:hanging="360"/>
      </w:pPr>
      <w:rPr>
        <w:rFonts w:ascii="Wingdings 2" w:hAnsi="Wingdings 2" w:hint="default"/>
      </w:rPr>
    </w:lvl>
    <w:lvl w:ilvl="3" w:tplc="219CD2F2" w:tentative="1">
      <w:start w:val="1"/>
      <w:numFmt w:val="bullet"/>
      <w:lvlText w:val=""/>
      <w:lvlJc w:val="left"/>
      <w:pPr>
        <w:tabs>
          <w:tab w:val="num" w:pos="2880"/>
        </w:tabs>
        <w:ind w:left="2880" w:hanging="360"/>
      </w:pPr>
      <w:rPr>
        <w:rFonts w:ascii="Wingdings 2" w:hAnsi="Wingdings 2" w:hint="default"/>
      </w:rPr>
    </w:lvl>
    <w:lvl w:ilvl="4" w:tplc="08446628" w:tentative="1">
      <w:start w:val="1"/>
      <w:numFmt w:val="bullet"/>
      <w:lvlText w:val=""/>
      <w:lvlJc w:val="left"/>
      <w:pPr>
        <w:tabs>
          <w:tab w:val="num" w:pos="3600"/>
        </w:tabs>
        <w:ind w:left="3600" w:hanging="360"/>
      </w:pPr>
      <w:rPr>
        <w:rFonts w:ascii="Wingdings 2" w:hAnsi="Wingdings 2" w:hint="default"/>
      </w:rPr>
    </w:lvl>
    <w:lvl w:ilvl="5" w:tplc="6C3E0D50" w:tentative="1">
      <w:start w:val="1"/>
      <w:numFmt w:val="bullet"/>
      <w:lvlText w:val=""/>
      <w:lvlJc w:val="left"/>
      <w:pPr>
        <w:tabs>
          <w:tab w:val="num" w:pos="4320"/>
        </w:tabs>
        <w:ind w:left="4320" w:hanging="360"/>
      </w:pPr>
      <w:rPr>
        <w:rFonts w:ascii="Wingdings 2" w:hAnsi="Wingdings 2" w:hint="default"/>
      </w:rPr>
    </w:lvl>
    <w:lvl w:ilvl="6" w:tplc="1DC694A0" w:tentative="1">
      <w:start w:val="1"/>
      <w:numFmt w:val="bullet"/>
      <w:lvlText w:val=""/>
      <w:lvlJc w:val="left"/>
      <w:pPr>
        <w:tabs>
          <w:tab w:val="num" w:pos="5040"/>
        </w:tabs>
        <w:ind w:left="5040" w:hanging="360"/>
      </w:pPr>
      <w:rPr>
        <w:rFonts w:ascii="Wingdings 2" w:hAnsi="Wingdings 2" w:hint="default"/>
      </w:rPr>
    </w:lvl>
    <w:lvl w:ilvl="7" w:tplc="35F6929C" w:tentative="1">
      <w:start w:val="1"/>
      <w:numFmt w:val="bullet"/>
      <w:lvlText w:val=""/>
      <w:lvlJc w:val="left"/>
      <w:pPr>
        <w:tabs>
          <w:tab w:val="num" w:pos="5760"/>
        </w:tabs>
        <w:ind w:left="5760" w:hanging="360"/>
      </w:pPr>
      <w:rPr>
        <w:rFonts w:ascii="Wingdings 2" w:hAnsi="Wingdings 2" w:hint="default"/>
      </w:rPr>
    </w:lvl>
    <w:lvl w:ilvl="8" w:tplc="D5BAE832" w:tentative="1">
      <w:start w:val="1"/>
      <w:numFmt w:val="bullet"/>
      <w:lvlText w:val=""/>
      <w:lvlJc w:val="left"/>
      <w:pPr>
        <w:tabs>
          <w:tab w:val="num" w:pos="6480"/>
        </w:tabs>
        <w:ind w:left="6480" w:hanging="360"/>
      </w:pPr>
      <w:rPr>
        <w:rFonts w:ascii="Wingdings 2" w:hAnsi="Wingdings 2" w:hint="default"/>
      </w:rPr>
    </w:lvl>
  </w:abstractNum>
  <w:abstractNum w:abstractNumId="9">
    <w:nsid w:val="54D4182F"/>
    <w:multiLevelType w:val="hybridMultilevel"/>
    <w:tmpl w:val="0CD80ABE"/>
    <w:lvl w:ilvl="0" w:tplc="53A2C49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CE35B2"/>
    <w:multiLevelType w:val="hybridMultilevel"/>
    <w:tmpl w:val="3BB869F4"/>
    <w:lvl w:ilvl="0" w:tplc="0C5EB45C">
      <w:start w:val="1"/>
      <w:numFmt w:val="bullet"/>
      <w:lvlText w:val=""/>
      <w:lvlJc w:val="left"/>
      <w:pPr>
        <w:tabs>
          <w:tab w:val="num" w:pos="720"/>
        </w:tabs>
        <w:ind w:left="720" w:hanging="360"/>
      </w:pPr>
      <w:rPr>
        <w:rFonts w:ascii="Wingdings 2" w:hAnsi="Wingdings 2" w:hint="default"/>
      </w:rPr>
    </w:lvl>
    <w:lvl w:ilvl="1" w:tplc="B6AC9360" w:tentative="1">
      <w:start w:val="1"/>
      <w:numFmt w:val="bullet"/>
      <w:lvlText w:val=""/>
      <w:lvlJc w:val="left"/>
      <w:pPr>
        <w:tabs>
          <w:tab w:val="num" w:pos="1440"/>
        </w:tabs>
        <w:ind w:left="1440" w:hanging="360"/>
      </w:pPr>
      <w:rPr>
        <w:rFonts w:ascii="Wingdings 2" w:hAnsi="Wingdings 2" w:hint="default"/>
      </w:rPr>
    </w:lvl>
    <w:lvl w:ilvl="2" w:tplc="69A6618A" w:tentative="1">
      <w:start w:val="1"/>
      <w:numFmt w:val="bullet"/>
      <w:lvlText w:val=""/>
      <w:lvlJc w:val="left"/>
      <w:pPr>
        <w:tabs>
          <w:tab w:val="num" w:pos="2160"/>
        </w:tabs>
        <w:ind w:left="2160" w:hanging="360"/>
      </w:pPr>
      <w:rPr>
        <w:rFonts w:ascii="Wingdings 2" w:hAnsi="Wingdings 2" w:hint="default"/>
      </w:rPr>
    </w:lvl>
    <w:lvl w:ilvl="3" w:tplc="6986BEAE" w:tentative="1">
      <w:start w:val="1"/>
      <w:numFmt w:val="bullet"/>
      <w:lvlText w:val=""/>
      <w:lvlJc w:val="left"/>
      <w:pPr>
        <w:tabs>
          <w:tab w:val="num" w:pos="2880"/>
        </w:tabs>
        <w:ind w:left="2880" w:hanging="360"/>
      </w:pPr>
      <w:rPr>
        <w:rFonts w:ascii="Wingdings 2" w:hAnsi="Wingdings 2" w:hint="default"/>
      </w:rPr>
    </w:lvl>
    <w:lvl w:ilvl="4" w:tplc="9870AB18" w:tentative="1">
      <w:start w:val="1"/>
      <w:numFmt w:val="bullet"/>
      <w:lvlText w:val=""/>
      <w:lvlJc w:val="left"/>
      <w:pPr>
        <w:tabs>
          <w:tab w:val="num" w:pos="3600"/>
        </w:tabs>
        <w:ind w:left="3600" w:hanging="360"/>
      </w:pPr>
      <w:rPr>
        <w:rFonts w:ascii="Wingdings 2" w:hAnsi="Wingdings 2" w:hint="default"/>
      </w:rPr>
    </w:lvl>
    <w:lvl w:ilvl="5" w:tplc="485EB248" w:tentative="1">
      <w:start w:val="1"/>
      <w:numFmt w:val="bullet"/>
      <w:lvlText w:val=""/>
      <w:lvlJc w:val="left"/>
      <w:pPr>
        <w:tabs>
          <w:tab w:val="num" w:pos="4320"/>
        </w:tabs>
        <w:ind w:left="4320" w:hanging="360"/>
      </w:pPr>
      <w:rPr>
        <w:rFonts w:ascii="Wingdings 2" w:hAnsi="Wingdings 2" w:hint="default"/>
      </w:rPr>
    </w:lvl>
    <w:lvl w:ilvl="6" w:tplc="04EABE9C" w:tentative="1">
      <w:start w:val="1"/>
      <w:numFmt w:val="bullet"/>
      <w:lvlText w:val=""/>
      <w:lvlJc w:val="left"/>
      <w:pPr>
        <w:tabs>
          <w:tab w:val="num" w:pos="5040"/>
        </w:tabs>
        <w:ind w:left="5040" w:hanging="360"/>
      </w:pPr>
      <w:rPr>
        <w:rFonts w:ascii="Wingdings 2" w:hAnsi="Wingdings 2" w:hint="default"/>
      </w:rPr>
    </w:lvl>
    <w:lvl w:ilvl="7" w:tplc="EFF63C6E" w:tentative="1">
      <w:start w:val="1"/>
      <w:numFmt w:val="bullet"/>
      <w:lvlText w:val=""/>
      <w:lvlJc w:val="left"/>
      <w:pPr>
        <w:tabs>
          <w:tab w:val="num" w:pos="5760"/>
        </w:tabs>
        <w:ind w:left="5760" w:hanging="360"/>
      </w:pPr>
      <w:rPr>
        <w:rFonts w:ascii="Wingdings 2" w:hAnsi="Wingdings 2" w:hint="default"/>
      </w:rPr>
    </w:lvl>
    <w:lvl w:ilvl="8" w:tplc="D40A30D6" w:tentative="1">
      <w:start w:val="1"/>
      <w:numFmt w:val="bullet"/>
      <w:lvlText w:val=""/>
      <w:lvlJc w:val="left"/>
      <w:pPr>
        <w:tabs>
          <w:tab w:val="num" w:pos="6480"/>
        </w:tabs>
        <w:ind w:left="6480" w:hanging="360"/>
      </w:pPr>
      <w:rPr>
        <w:rFonts w:ascii="Wingdings 2" w:hAnsi="Wingdings 2" w:hint="default"/>
      </w:rPr>
    </w:lvl>
  </w:abstractNum>
  <w:abstractNum w:abstractNumId="11">
    <w:nsid w:val="5C614ABD"/>
    <w:multiLevelType w:val="hybridMultilevel"/>
    <w:tmpl w:val="08FCE51C"/>
    <w:lvl w:ilvl="0" w:tplc="29FAAE0E">
      <w:start w:val="1"/>
      <w:numFmt w:val="bullet"/>
      <w:lvlText w:val=""/>
      <w:lvlJc w:val="left"/>
      <w:pPr>
        <w:tabs>
          <w:tab w:val="num" w:pos="720"/>
        </w:tabs>
        <w:ind w:left="720" w:hanging="360"/>
      </w:pPr>
      <w:rPr>
        <w:rFonts w:ascii="Wingdings 2" w:hAnsi="Wingdings 2" w:hint="default"/>
      </w:rPr>
    </w:lvl>
    <w:lvl w:ilvl="1" w:tplc="C602C4DE" w:tentative="1">
      <w:start w:val="1"/>
      <w:numFmt w:val="bullet"/>
      <w:lvlText w:val=""/>
      <w:lvlJc w:val="left"/>
      <w:pPr>
        <w:tabs>
          <w:tab w:val="num" w:pos="1440"/>
        </w:tabs>
        <w:ind w:left="1440" w:hanging="360"/>
      </w:pPr>
      <w:rPr>
        <w:rFonts w:ascii="Wingdings 2" w:hAnsi="Wingdings 2" w:hint="default"/>
      </w:rPr>
    </w:lvl>
    <w:lvl w:ilvl="2" w:tplc="FC8C2314" w:tentative="1">
      <w:start w:val="1"/>
      <w:numFmt w:val="bullet"/>
      <w:lvlText w:val=""/>
      <w:lvlJc w:val="left"/>
      <w:pPr>
        <w:tabs>
          <w:tab w:val="num" w:pos="2160"/>
        </w:tabs>
        <w:ind w:left="2160" w:hanging="360"/>
      </w:pPr>
      <w:rPr>
        <w:rFonts w:ascii="Wingdings 2" w:hAnsi="Wingdings 2" w:hint="default"/>
      </w:rPr>
    </w:lvl>
    <w:lvl w:ilvl="3" w:tplc="1122CC18" w:tentative="1">
      <w:start w:val="1"/>
      <w:numFmt w:val="bullet"/>
      <w:lvlText w:val=""/>
      <w:lvlJc w:val="left"/>
      <w:pPr>
        <w:tabs>
          <w:tab w:val="num" w:pos="2880"/>
        </w:tabs>
        <w:ind w:left="2880" w:hanging="360"/>
      </w:pPr>
      <w:rPr>
        <w:rFonts w:ascii="Wingdings 2" w:hAnsi="Wingdings 2" w:hint="default"/>
      </w:rPr>
    </w:lvl>
    <w:lvl w:ilvl="4" w:tplc="5F06F782" w:tentative="1">
      <w:start w:val="1"/>
      <w:numFmt w:val="bullet"/>
      <w:lvlText w:val=""/>
      <w:lvlJc w:val="left"/>
      <w:pPr>
        <w:tabs>
          <w:tab w:val="num" w:pos="3600"/>
        </w:tabs>
        <w:ind w:left="3600" w:hanging="360"/>
      </w:pPr>
      <w:rPr>
        <w:rFonts w:ascii="Wingdings 2" w:hAnsi="Wingdings 2" w:hint="default"/>
      </w:rPr>
    </w:lvl>
    <w:lvl w:ilvl="5" w:tplc="C65EB0F0" w:tentative="1">
      <w:start w:val="1"/>
      <w:numFmt w:val="bullet"/>
      <w:lvlText w:val=""/>
      <w:lvlJc w:val="left"/>
      <w:pPr>
        <w:tabs>
          <w:tab w:val="num" w:pos="4320"/>
        </w:tabs>
        <w:ind w:left="4320" w:hanging="360"/>
      </w:pPr>
      <w:rPr>
        <w:rFonts w:ascii="Wingdings 2" w:hAnsi="Wingdings 2" w:hint="default"/>
      </w:rPr>
    </w:lvl>
    <w:lvl w:ilvl="6" w:tplc="97D078F0" w:tentative="1">
      <w:start w:val="1"/>
      <w:numFmt w:val="bullet"/>
      <w:lvlText w:val=""/>
      <w:lvlJc w:val="left"/>
      <w:pPr>
        <w:tabs>
          <w:tab w:val="num" w:pos="5040"/>
        </w:tabs>
        <w:ind w:left="5040" w:hanging="360"/>
      </w:pPr>
      <w:rPr>
        <w:rFonts w:ascii="Wingdings 2" w:hAnsi="Wingdings 2" w:hint="default"/>
      </w:rPr>
    </w:lvl>
    <w:lvl w:ilvl="7" w:tplc="2CA8710E" w:tentative="1">
      <w:start w:val="1"/>
      <w:numFmt w:val="bullet"/>
      <w:lvlText w:val=""/>
      <w:lvlJc w:val="left"/>
      <w:pPr>
        <w:tabs>
          <w:tab w:val="num" w:pos="5760"/>
        </w:tabs>
        <w:ind w:left="5760" w:hanging="360"/>
      </w:pPr>
      <w:rPr>
        <w:rFonts w:ascii="Wingdings 2" w:hAnsi="Wingdings 2" w:hint="default"/>
      </w:rPr>
    </w:lvl>
    <w:lvl w:ilvl="8" w:tplc="B78608E6" w:tentative="1">
      <w:start w:val="1"/>
      <w:numFmt w:val="bullet"/>
      <w:lvlText w:val=""/>
      <w:lvlJc w:val="left"/>
      <w:pPr>
        <w:tabs>
          <w:tab w:val="num" w:pos="6480"/>
        </w:tabs>
        <w:ind w:left="6480" w:hanging="360"/>
      </w:pPr>
      <w:rPr>
        <w:rFonts w:ascii="Wingdings 2" w:hAnsi="Wingdings 2" w:hint="default"/>
      </w:rPr>
    </w:lvl>
  </w:abstractNum>
  <w:abstractNum w:abstractNumId="12">
    <w:nsid w:val="69564D75"/>
    <w:multiLevelType w:val="hybridMultilevel"/>
    <w:tmpl w:val="AD36A20A"/>
    <w:lvl w:ilvl="0" w:tplc="FEC2DD88">
      <w:start w:val="1"/>
      <w:numFmt w:val="bullet"/>
      <w:lvlText w:val=""/>
      <w:lvlJc w:val="left"/>
      <w:pPr>
        <w:tabs>
          <w:tab w:val="num" w:pos="720"/>
        </w:tabs>
        <w:ind w:left="720" w:hanging="360"/>
      </w:pPr>
      <w:rPr>
        <w:rFonts w:ascii="Wingdings 2" w:hAnsi="Wingdings 2" w:hint="default"/>
      </w:rPr>
    </w:lvl>
    <w:lvl w:ilvl="1" w:tplc="344EE2F0" w:tentative="1">
      <w:start w:val="1"/>
      <w:numFmt w:val="bullet"/>
      <w:lvlText w:val=""/>
      <w:lvlJc w:val="left"/>
      <w:pPr>
        <w:tabs>
          <w:tab w:val="num" w:pos="1440"/>
        </w:tabs>
        <w:ind w:left="1440" w:hanging="360"/>
      </w:pPr>
      <w:rPr>
        <w:rFonts w:ascii="Wingdings 2" w:hAnsi="Wingdings 2" w:hint="default"/>
      </w:rPr>
    </w:lvl>
    <w:lvl w:ilvl="2" w:tplc="96C8DB08" w:tentative="1">
      <w:start w:val="1"/>
      <w:numFmt w:val="bullet"/>
      <w:lvlText w:val=""/>
      <w:lvlJc w:val="left"/>
      <w:pPr>
        <w:tabs>
          <w:tab w:val="num" w:pos="2160"/>
        </w:tabs>
        <w:ind w:left="2160" w:hanging="360"/>
      </w:pPr>
      <w:rPr>
        <w:rFonts w:ascii="Wingdings 2" w:hAnsi="Wingdings 2" w:hint="default"/>
      </w:rPr>
    </w:lvl>
    <w:lvl w:ilvl="3" w:tplc="7A0C83D0" w:tentative="1">
      <w:start w:val="1"/>
      <w:numFmt w:val="bullet"/>
      <w:lvlText w:val=""/>
      <w:lvlJc w:val="left"/>
      <w:pPr>
        <w:tabs>
          <w:tab w:val="num" w:pos="2880"/>
        </w:tabs>
        <w:ind w:left="2880" w:hanging="360"/>
      </w:pPr>
      <w:rPr>
        <w:rFonts w:ascii="Wingdings 2" w:hAnsi="Wingdings 2" w:hint="default"/>
      </w:rPr>
    </w:lvl>
    <w:lvl w:ilvl="4" w:tplc="43EE90B4" w:tentative="1">
      <w:start w:val="1"/>
      <w:numFmt w:val="bullet"/>
      <w:lvlText w:val=""/>
      <w:lvlJc w:val="left"/>
      <w:pPr>
        <w:tabs>
          <w:tab w:val="num" w:pos="3600"/>
        </w:tabs>
        <w:ind w:left="3600" w:hanging="360"/>
      </w:pPr>
      <w:rPr>
        <w:rFonts w:ascii="Wingdings 2" w:hAnsi="Wingdings 2" w:hint="default"/>
      </w:rPr>
    </w:lvl>
    <w:lvl w:ilvl="5" w:tplc="F212536C" w:tentative="1">
      <w:start w:val="1"/>
      <w:numFmt w:val="bullet"/>
      <w:lvlText w:val=""/>
      <w:lvlJc w:val="left"/>
      <w:pPr>
        <w:tabs>
          <w:tab w:val="num" w:pos="4320"/>
        </w:tabs>
        <w:ind w:left="4320" w:hanging="360"/>
      </w:pPr>
      <w:rPr>
        <w:rFonts w:ascii="Wingdings 2" w:hAnsi="Wingdings 2" w:hint="default"/>
      </w:rPr>
    </w:lvl>
    <w:lvl w:ilvl="6" w:tplc="E40E8972" w:tentative="1">
      <w:start w:val="1"/>
      <w:numFmt w:val="bullet"/>
      <w:lvlText w:val=""/>
      <w:lvlJc w:val="left"/>
      <w:pPr>
        <w:tabs>
          <w:tab w:val="num" w:pos="5040"/>
        </w:tabs>
        <w:ind w:left="5040" w:hanging="360"/>
      </w:pPr>
      <w:rPr>
        <w:rFonts w:ascii="Wingdings 2" w:hAnsi="Wingdings 2" w:hint="default"/>
      </w:rPr>
    </w:lvl>
    <w:lvl w:ilvl="7" w:tplc="7716007A" w:tentative="1">
      <w:start w:val="1"/>
      <w:numFmt w:val="bullet"/>
      <w:lvlText w:val=""/>
      <w:lvlJc w:val="left"/>
      <w:pPr>
        <w:tabs>
          <w:tab w:val="num" w:pos="5760"/>
        </w:tabs>
        <w:ind w:left="5760" w:hanging="360"/>
      </w:pPr>
      <w:rPr>
        <w:rFonts w:ascii="Wingdings 2" w:hAnsi="Wingdings 2" w:hint="default"/>
      </w:rPr>
    </w:lvl>
    <w:lvl w:ilvl="8" w:tplc="A520252C" w:tentative="1">
      <w:start w:val="1"/>
      <w:numFmt w:val="bullet"/>
      <w:lvlText w:val=""/>
      <w:lvlJc w:val="left"/>
      <w:pPr>
        <w:tabs>
          <w:tab w:val="num" w:pos="6480"/>
        </w:tabs>
        <w:ind w:left="6480" w:hanging="360"/>
      </w:pPr>
      <w:rPr>
        <w:rFonts w:ascii="Wingdings 2" w:hAnsi="Wingdings 2" w:hint="default"/>
      </w:rPr>
    </w:lvl>
  </w:abstractNum>
  <w:abstractNum w:abstractNumId="13">
    <w:nsid w:val="6FC2364D"/>
    <w:multiLevelType w:val="hybridMultilevel"/>
    <w:tmpl w:val="A754B5FA"/>
    <w:lvl w:ilvl="0" w:tplc="B854FE52">
      <w:start w:val="1"/>
      <w:numFmt w:val="bullet"/>
      <w:lvlText w:val=""/>
      <w:lvlJc w:val="left"/>
      <w:pPr>
        <w:tabs>
          <w:tab w:val="num" w:pos="720"/>
        </w:tabs>
        <w:ind w:left="720" w:hanging="360"/>
      </w:pPr>
      <w:rPr>
        <w:rFonts w:ascii="Wingdings 2" w:hAnsi="Wingdings 2" w:hint="default"/>
      </w:rPr>
    </w:lvl>
    <w:lvl w:ilvl="1" w:tplc="36502410" w:tentative="1">
      <w:start w:val="1"/>
      <w:numFmt w:val="bullet"/>
      <w:lvlText w:val=""/>
      <w:lvlJc w:val="left"/>
      <w:pPr>
        <w:tabs>
          <w:tab w:val="num" w:pos="1440"/>
        </w:tabs>
        <w:ind w:left="1440" w:hanging="360"/>
      </w:pPr>
      <w:rPr>
        <w:rFonts w:ascii="Wingdings 2" w:hAnsi="Wingdings 2" w:hint="default"/>
      </w:rPr>
    </w:lvl>
    <w:lvl w:ilvl="2" w:tplc="E3BE9256" w:tentative="1">
      <w:start w:val="1"/>
      <w:numFmt w:val="bullet"/>
      <w:lvlText w:val=""/>
      <w:lvlJc w:val="left"/>
      <w:pPr>
        <w:tabs>
          <w:tab w:val="num" w:pos="2160"/>
        </w:tabs>
        <w:ind w:left="2160" w:hanging="360"/>
      </w:pPr>
      <w:rPr>
        <w:rFonts w:ascii="Wingdings 2" w:hAnsi="Wingdings 2" w:hint="default"/>
      </w:rPr>
    </w:lvl>
    <w:lvl w:ilvl="3" w:tplc="73F0572C" w:tentative="1">
      <w:start w:val="1"/>
      <w:numFmt w:val="bullet"/>
      <w:lvlText w:val=""/>
      <w:lvlJc w:val="left"/>
      <w:pPr>
        <w:tabs>
          <w:tab w:val="num" w:pos="2880"/>
        </w:tabs>
        <w:ind w:left="2880" w:hanging="360"/>
      </w:pPr>
      <w:rPr>
        <w:rFonts w:ascii="Wingdings 2" w:hAnsi="Wingdings 2" w:hint="default"/>
      </w:rPr>
    </w:lvl>
    <w:lvl w:ilvl="4" w:tplc="A4361A1C" w:tentative="1">
      <w:start w:val="1"/>
      <w:numFmt w:val="bullet"/>
      <w:lvlText w:val=""/>
      <w:lvlJc w:val="left"/>
      <w:pPr>
        <w:tabs>
          <w:tab w:val="num" w:pos="3600"/>
        </w:tabs>
        <w:ind w:left="3600" w:hanging="360"/>
      </w:pPr>
      <w:rPr>
        <w:rFonts w:ascii="Wingdings 2" w:hAnsi="Wingdings 2" w:hint="default"/>
      </w:rPr>
    </w:lvl>
    <w:lvl w:ilvl="5" w:tplc="0188241C" w:tentative="1">
      <w:start w:val="1"/>
      <w:numFmt w:val="bullet"/>
      <w:lvlText w:val=""/>
      <w:lvlJc w:val="left"/>
      <w:pPr>
        <w:tabs>
          <w:tab w:val="num" w:pos="4320"/>
        </w:tabs>
        <w:ind w:left="4320" w:hanging="360"/>
      </w:pPr>
      <w:rPr>
        <w:rFonts w:ascii="Wingdings 2" w:hAnsi="Wingdings 2" w:hint="default"/>
      </w:rPr>
    </w:lvl>
    <w:lvl w:ilvl="6" w:tplc="AF54A0D0" w:tentative="1">
      <w:start w:val="1"/>
      <w:numFmt w:val="bullet"/>
      <w:lvlText w:val=""/>
      <w:lvlJc w:val="left"/>
      <w:pPr>
        <w:tabs>
          <w:tab w:val="num" w:pos="5040"/>
        </w:tabs>
        <w:ind w:left="5040" w:hanging="360"/>
      </w:pPr>
      <w:rPr>
        <w:rFonts w:ascii="Wingdings 2" w:hAnsi="Wingdings 2" w:hint="default"/>
      </w:rPr>
    </w:lvl>
    <w:lvl w:ilvl="7" w:tplc="BFEEC766" w:tentative="1">
      <w:start w:val="1"/>
      <w:numFmt w:val="bullet"/>
      <w:lvlText w:val=""/>
      <w:lvlJc w:val="left"/>
      <w:pPr>
        <w:tabs>
          <w:tab w:val="num" w:pos="5760"/>
        </w:tabs>
        <w:ind w:left="5760" w:hanging="360"/>
      </w:pPr>
      <w:rPr>
        <w:rFonts w:ascii="Wingdings 2" w:hAnsi="Wingdings 2" w:hint="default"/>
      </w:rPr>
    </w:lvl>
    <w:lvl w:ilvl="8" w:tplc="0A8E4586"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3"/>
  </w:num>
  <w:num w:numId="3">
    <w:abstractNumId w:val="13"/>
  </w:num>
  <w:num w:numId="4">
    <w:abstractNumId w:val="12"/>
  </w:num>
  <w:num w:numId="5">
    <w:abstractNumId w:val="7"/>
  </w:num>
  <w:num w:numId="6">
    <w:abstractNumId w:val="11"/>
  </w:num>
  <w:num w:numId="7">
    <w:abstractNumId w:val="4"/>
  </w:num>
  <w:num w:numId="8">
    <w:abstractNumId w:val="8"/>
  </w:num>
  <w:num w:numId="9">
    <w:abstractNumId w:val="5"/>
  </w:num>
  <w:num w:numId="10">
    <w:abstractNumId w:val="10"/>
  </w:num>
  <w:num w:numId="11">
    <w:abstractNumId w:val="9"/>
  </w:num>
  <w:num w:numId="12">
    <w:abstractNumId w:val="6"/>
  </w:num>
  <w:num w:numId="13">
    <w:abstractNumId w:val="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7409">
      <o:colormenu v:ext="edit" fillcolor="none" strokecolor="none"/>
    </o:shapedefaults>
  </w:hdrShapeDefaults>
  <w:footnotePr>
    <w:footnote w:id="0"/>
    <w:footnote w:id="1"/>
  </w:footnotePr>
  <w:endnotePr>
    <w:endnote w:id="0"/>
    <w:endnote w:id="1"/>
  </w:endnotePr>
  <w:compat>
    <w:useFELayout/>
  </w:compat>
  <w:rsids>
    <w:rsidRoot w:val="009015B4"/>
    <w:rsid w:val="000051B5"/>
    <w:rsid w:val="000146CE"/>
    <w:rsid w:val="000A504C"/>
    <w:rsid w:val="000C2031"/>
    <w:rsid w:val="0027250C"/>
    <w:rsid w:val="00306EBC"/>
    <w:rsid w:val="00396BB1"/>
    <w:rsid w:val="003A5314"/>
    <w:rsid w:val="003C0819"/>
    <w:rsid w:val="003C450F"/>
    <w:rsid w:val="003F5309"/>
    <w:rsid w:val="004203B5"/>
    <w:rsid w:val="004E05F0"/>
    <w:rsid w:val="00544275"/>
    <w:rsid w:val="005C5DB3"/>
    <w:rsid w:val="005D3F37"/>
    <w:rsid w:val="006E243B"/>
    <w:rsid w:val="006F74EF"/>
    <w:rsid w:val="0073106C"/>
    <w:rsid w:val="007E539B"/>
    <w:rsid w:val="008273DB"/>
    <w:rsid w:val="0084672B"/>
    <w:rsid w:val="008621A4"/>
    <w:rsid w:val="00867E60"/>
    <w:rsid w:val="008A54E1"/>
    <w:rsid w:val="008F63C5"/>
    <w:rsid w:val="009015B4"/>
    <w:rsid w:val="00960AD6"/>
    <w:rsid w:val="00A0049A"/>
    <w:rsid w:val="00A84132"/>
    <w:rsid w:val="00B4092B"/>
    <w:rsid w:val="00BC640B"/>
    <w:rsid w:val="00D1021B"/>
    <w:rsid w:val="00D87888"/>
    <w:rsid w:val="00ED06AF"/>
    <w:rsid w:val="00EF115A"/>
    <w:rsid w:val="00EF272B"/>
    <w:rsid w:val="00F34F34"/>
    <w:rsid w:val="00F37535"/>
    <w:rsid w:val="00FC2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4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753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7535"/>
    <w:rPr>
      <w:rFonts w:ascii="Tahoma" w:hAnsi="Tahoma" w:cs="Tahoma"/>
      <w:sz w:val="16"/>
      <w:szCs w:val="16"/>
    </w:rPr>
  </w:style>
  <w:style w:type="paragraph" w:styleId="a5">
    <w:name w:val="No Spacing"/>
    <w:uiPriority w:val="1"/>
    <w:qFormat/>
    <w:rsid w:val="00F37535"/>
    <w:pPr>
      <w:spacing w:after="0" w:line="240" w:lineRule="auto"/>
    </w:pPr>
  </w:style>
  <w:style w:type="paragraph" w:styleId="a6">
    <w:name w:val="header"/>
    <w:basedOn w:val="a"/>
    <w:link w:val="a7"/>
    <w:uiPriority w:val="99"/>
    <w:unhideWhenUsed/>
    <w:rsid w:val="00F375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37535"/>
  </w:style>
  <w:style w:type="paragraph" w:styleId="a8">
    <w:name w:val="footer"/>
    <w:basedOn w:val="a"/>
    <w:link w:val="a9"/>
    <w:uiPriority w:val="99"/>
    <w:unhideWhenUsed/>
    <w:rsid w:val="00F375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37535"/>
  </w:style>
  <w:style w:type="character" w:styleId="aa">
    <w:name w:val="Hyperlink"/>
    <w:basedOn w:val="a0"/>
    <w:uiPriority w:val="99"/>
    <w:unhideWhenUsed/>
    <w:rsid w:val="008A54E1"/>
    <w:rPr>
      <w:color w:val="0000FF" w:themeColor="hyperlink"/>
      <w:u w:val="single"/>
    </w:rPr>
  </w:style>
  <w:style w:type="paragraph" w:styleId="ab">
    <w:name w:val="List Paragraph"/>
    <w:basedOn w:val="a"/>
    <w:uiPriority w:val="34"/>
    <w:qFormat/>
    <w:rsid w:val="008273DB"/>
    <w:pPr>
      <w:ind w:left="720"/>
      <w:contextualSpacing/>
    </w:pPr>
  </w:style>
  <w:style w:type="table" w:styleId="ac">
    <w:name w:val="Table Grid"/>
    <w:basedOn w:val="a1"/>
    <w:uiPriority w:val="59"/>
    <w:rsid w:val="004203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4870">
      <w:bodyDiv w:val="1"/>
      <w:marLeft w:val="0"/>
      <w:marRight w:val="0"/>
      <w:marTop w:val="0"/>
      <w:marBottom w:val="0"/>
      <w:divBdr>
        <w:top w:val="none" w:sz="0" w:space="0" w:color="auto"/>
        <w:left w:val="none" w:sz="0" w:space="0" w:color="auto"/>
        <w:bottom w:val="none" w:sz="0" w:space="0" w:color="auto"/>
        <w:right w:val="none" w:sz="0" w:space="0" w:color="auto"/>
      </w:divBdr>
      <w:divsChild>
        <w:div w:id="2092462601">
          <w:marLeft w:val="432"/>
          <w:marRight w:val="0"/>
          <w:marTop w:val="154"/>
          <w:marBottom w:val="0"/>
          <w:divBdr>
            <w:top w:val="none" w:sz="0" w:space="0" w:color="auto"/>
            <w:left w:val="none" w:sz="0" w:space="0" w:color="auto"/>
            <w:bottom w:val="none" w:sz="0" w:space="0" w:color="auto"/>
            <w:right w:val="none" w:sz="0" w:space="0" w:color="auto"/>
          </w:divBdr>
        </w:div>
      </w:divsChild>
    </w:div>
    <w:div w:id="15889416">
      <w:bodyDiv w:val="1"/>
      <w:marLeft w:val="0"/>
      <w:marRight w:val="0"/>
      <w:marTop w:val="0"/>
      <w:marBottom w:val="0"/>
      <w:divBdr>
        <w:top w:val="none" w:sz="0" w:space="0" w:color="auto"/>
        <w:left w:val="none" w:sz="0" w:space="0" w:color="auto"/>
        <w:bottom w:val="none" w:sz="0" w:space="0" w:color="auto"/>
        <w:right w:val="none" w:sz="0" w:space="0" w:color="auto"/>
      </w:divBdr>
    </w:div>
    <w:div w:id="181092000">
      <w:bodyDiv w:val="1"/>
      <w:marLeft w:val="0"/>
      <w:marRight w:val="0"/>
      <w:marTop w:val="0"/>
      <w:marBottom w:val="0"/>
      <w:divBdr>
        <w:top w:val="none" w:sz="0" w:space="0" w:color="auto"/>
        <w:left w:val="none" w:sz="0" w:space="0" w:color="auto"/>
        <w:bottom w:val="none" w:sz="0" w:space="0" w:color="auto"/>
        <w:right w:val="none" w:sz="0" w:space="0" w:color="auto"/>
      </w:divBdr>
    </w:div>
    <w:div w:id="352460993">
      <w:bodyDiv w:val="1"/>
      <w:marLeft w:val="0"/>
      <w:marRight w:val="0"/>
      <w:marTop w:val="0"/>
      <w:marBottom w:val="0"/>
      <w:divBdr>
        <w:top w:val="none" w:sz="0" w:space="0" w:color="auto"/>
        <w:left w:val="none" w:sz="0" w:space="0" w:color="auto"/>
        <w:bottom w:val="none" w:sz="0" w:space="0" w:color="auto"/>
        <w:right w:val="none" w:sz="0" w:space="0" w:color="auto"/>
      </w:divBdr>
    </w:div>
    <w:div w:id="395007591">
      <w:bodyDiv w:val="1"/>
      <w:marLeft w:val="0"/>
      <w:marRight w:val="0"/>
      <w:marTop w:val="0"/>
      <w:marBottom w:val="0"/>
      <w:divBdr>
        <w:top w:val="none" w:sz="0" w:space="0" w:color="auto"/>
        <w:left w:val="none" w:sz="0" w:space="0" w:color="auto"/>
        <w:bottom w:val="none" w:sz="0" w:space="0" w:color="auto"/>
        <w:right w:val="none" w:sz="0" w:space="0" w:color="auto"/>
      </w:divBdr>
      <w:divsChild>
        <w:div w:id="1096365169">
          <w:marLeft w:val="432"/>
          <w:marRight w:val="0"/>
          <w:marTop w:val="86"/>
          <w:marBottom w:val="0"/>
          <w:divBdr>
            <w:top w:val="none" w:sz="0" w:space="0" w:color="auto"/>
            <w:left w:val="none" w:sz="0" w:space="0" w:color="auto"/>
            <w:bottom w:val="none" w:sz="0" w:space="0" w:color="auto"/>
            <w:right w:val="none" w:sz="0" w:space="0" w:color="auto"/>
          </w:divBdr>
        </w:div>
        <w:div w:id="1585216070">
          <w:marLeft w:val="432"/>
          <w:marRight w:val="0"/>
          <w:marTop w:val="86"/>
          <w:marBottom w:val="0"/>
          <w:divBdr>
            <w:top w:val="none" w:sz="0" w:space="0" w:color="auto"/>
            <w:left w:val="none" w:sz="0" w:space="0" w:color="auto"/>
            <w:bottom w:val="none" w:sz="0" w:space="0" w:color="auto"/>
            <w:right w:val="none" w:sz="0" w:space="0" w:color="auto"/>
          </w:divBdr>
        </w:div>
        <w:div w:id="1876194174">
          <w:marLeft w:val="432"/>
          <w:marRight w:val="0"/>
          <w:marTop w:val="86"/>
          <w:marBottom w:val="0"/>
          <w:divBdr>
            <w:top w:val="none" w:sz="0" w:space="0" w:color="auto"/>
            <w:left w:val="none" w:sz="0" w:space="0" w:color="auto"/>
            <w:bottom w:val="none" w:sz="0" w:space="0" w:color="auto"/>
            <w:right w:val="none" w:sz="0" w:space="0" w:color="auto"/>
          </w:divBdr>
        </w:div>
        <w:div w:id="1267690357">
          <w:marLeft w:val="432"/>
          <w:marRight w:val="0"/>
          <w:marTop w:val="86"/>
          <w:marBottom w:val="0"/>
          <w:divBdr>
            <w:top w:val="none" w:sz="0" w:space="0" w:color="auto"/>
            <w:left w:val="none" w:sz="0" w:space="0" w:color="auto"/>
            <w:bottom w:val="none" w:sz="0" w:space="0" w:color="auto"/>
            <w:right w:val="none" w:sz="0" w:space="0" w:color="auto"/>
          </w:divBdr>
        </w:div>
      </w:divsChild>
    </w:div>
    <w:div w:id="489491141">
      <w:bodyDiv w:val="1"/>
      <w:marLeft w:val="0"/>
      <w:marRight w:val="0"/>
      <w:marTop w:val="0"/>
      <w:marBottom w:val="0"/>
      <w:divBdr>
        <w:top w:val="none" w:sz="0" w:space="0" w:color="auto"/>
        <w:left w:val="none" w:sz="0" w:space="0" w:color="auto"/>
        <w:bottom w:val="none" w:sz="0" w:space="0" w:color="auto"/>
        <w:right w:val="none" w:sz="0" w:space="0" w:color="auto"/>
      </w:divBdr>
      <w:divsChild>
        <w:div w:id="1813137059">
          <w:marLeft w:val="432"/>
          <w:marRight w:val="0"/>
          <w:marTop w:val="173"/>
          <w:marBottom w:val="0"/>
          <w:divBdr>
            <w:top w:val="none" w:sz="0" w:space="0" w:color="auto"/>
            <w:left w:val="none" w:sz="0" w:space="0" w:color="auto"/>
            <w:bottom w:val="none" w:sz="0" w:space="0" w:color="auto"/>
            <w:right w:val="none" w:sz="0" w:space="0" w:color="auto"/>
          </w:divBdr>
        </w:div>
        <w:div w:id="1836875501">
          <w:marLeft w:val="432"/>
          <w:marRight w:val="0"/>
          <w:marTop w:val="173"/>
          <w:marBottom w:val="0"/>
          <w:divBdr>
            <w:top w:val="none" w:sz="0" w:space="0" w:color="auto"/>
            <w:left w:val="none" w:sz="0" w:space="0" w:color="auto"/>
            <w:bottom w:val="none" w:sz="0" w:space="0" w:color="auto"/>
            <w:right w:val="none" w:sz="0" w:space="0" w:color="auto"/>
          </w:divBdr>
        </w:div>
        <w:div w:id="179272149">
          <w:marLeft w:val="432"/>
          <w:marRight w:val="0"/>
          <w:marTop w:val="173"/>
          <w:marBottom w:val="0"/>
          <w:divBdr>
            <w:top w:val="none" w:sz="0" w:space="0" w:color="auto"/>
            <w:left w:val="none" w:sz="0" w:space="0" w:color="auto"/>
            <w:bottom w:val="none" w:sz="0" w:space="0" w:color="auto"/>
            <w:right w:val="none" w:sz="0" w:space="0" w:color="auto"/>
          </w:divBdr>
        </w:div>
      </w:divsChild>
    </w:div>
    <w:div w:id="732585235">
      <w:bodyDiv w:val="1"/>
      <w:marLeft w:val="0"/>
      <w:marRight w:val="0"/>
      <w:marTop w:val="0"/>
      <w:marBottom w:val="0"/>
      <w:divBdr>
        <w:top w:val="none" w:sz="0" w:space="0" w:color="auto"/>
        <w:left w:val="none" w:sz="0" w:space="0" w:color="auto"/>
        <w:bottom w:val="none" w:sz="0" w:space="0" w:color="auto"/>
        <w:right w:val="none" w:sz="0" w:space="0" w:color="auto"/>
      </w:divBdr>
      <w:divsChild>
        <w:div w:id="620456704">
          <w:marLeft w:val="432"/>
          <w:marRight w:val="0"/>
          <w:marTop w:val="115"/>
          <w:marBottom w:val="0"/>
          <w:divBdr>
            <w:top w:val="none" w:sz="0" w:space="0" w:color="auto"/>
            <w:left w:val="none" w:sz="0" w:space="0" w:color="auto"/>
            <w:bottom w:val="none" w:sz="0" w:space="0" w:color="auto"/>
            <w:right w:val="none" w:sz="0" w:space="0" w:color="auto"/>
          </w:divBdr>
        </w:div>
        <w:div w:id="354231830">
          <w:marLeft w:val="432"/>
          <w:marRight w:val="0"/>
          <w:marTop w:val="115"/>
          <w:marBottom w:val="0"/>
          <w:divBdr>
            <w:top w:val="none" w:sz="0" w:space="0" w:color="auto"/>
            <w:left w:val="none" w:sz="0" w:space="0" w:color="auto"/>
            <w:bottom w:val="none" w:sz="0" w:space="0" w:color="auto"/>
            <w:right w:val="none" w:sz="0" w:space="0" w:color="auto"/>
          </w:divBdr>
        </w:div>
      </w:divsChild>
    </w:div>
    <w:div w:id="902175858">
      <w:bodyDiv w:val="1"/>
      <w:marLeft w:val="0"/>
      <w:marRight w:val="0"/>
      <w:marTop w:val="0"/>
      <w:marBottom w:val="0"/>
      <w:divBdr>
        <w:top w:val="none" w:sz="0" w:space="0" w:color="auto"/>
        <w:left w:val="none" w:sz="0" w:space="0" w:color="auto"/>
        <w:bottom w:val="none" w:sz="0" w:space="0" w:color="auto"/>
        <w:right w:val="none" w:sz="0" w:space="0" w:color="auto"/>
      </w:divBdr>
    </w:div>
    <w:div w:id="944651218">
      <w:bodyDiv w:val="1"/>
      <w:marLeft w:val="0"/>
      <w:marRight w:val="0"/>
      <w:marTop w:val="0"/>
      <w:marBottom w:val="0"/>
      <w:divBdr>
        <w:top w:val="none" w:sz="0" w:space="0" w:color="auto"/>
        <w:left w:val="none" w:sz="0" w:space="0" w:color="auto"/>
        <w:bottom w:val="none" w:sz="0" w:space="0" w:color="auto"/>
        <w:right w:val="none" w:sz="0" w:space="0" w:color="auto"/>
      </w:divBdr>
      <w:divsChild>
        <w:div w:id="945698377">
          <w:marLeft w:val="432"/>
          <w:marRight w:val="0"/>
          <w:marTop w:val="173"/>
          <w:marBottom w:val="0"/>
          <w:divBdr>
            <w:top w:val="none" w:sz="0" w:space="0" w:color="auto"/>
            <w:left w:val="none" w:sz="0" w:space="0" w:color="auto"/>
            <w:bottom w:val="none" w:sz="0" w:space="0" w:color="auto"/>
            <w:right w:val="none" w:sz="0" w:space="0" w:color="auto"/>
          </w:divBdr>
        </w:div>
      </w:divsChild>
    </w:div>
    <w:div w:id="1097099260">
      <w:bodyDiv w:val="1"/>
      <w:marLeft w:val="0"/>
      <w:marRight w:val="0"/>
      <w:marTop w:val="0"/>
      <w:marBottom w:val="0"/>
      <w:divBdr>
        <w:top w:val="none" w:sz="0" w:space="0" w:color="auto"/>
        <w:left w:val="none" w:sz="0" w:space="0" w:color="auto"/>
        <w:bottom w:val="none" w:sz="0" w:space="0" w:color="auto"/>
        <w:right w:val="none" w:sz="0" w:space="0" w:color="auto"/>
      </w:divBdr>
    </w:div>
    <w:div w:id="1280722116">
      <w:bodyDiv w:val="1"/>
      <w:marLeft w:val="0"/>
      <w:marRight w:val="0"/>
      <w:marTop w:val="0"/>
      <w:marBottom w:val="0"/>
      <w:divBdr>
        <w:top w:val="none" w:sz="0" w:space="0" w:color="auto"/>
        <w:left w:val="none" w:sz="0" w:space="0" w:color="auto"/>
        <w:bottom w:val="none" w:sz="0" w:space="0" w:color="auto"/>
        <w:right w:val="none" w:sz="0" w:space="0" w:color="auto"/>
      </w:divBdr>
      <w:divsChild>
        <w:div w:id="1286815151">
          <w:marLeft w:val="432"/>
          <w:marRight w:val="0"/>
          <w:marTop w:val="115"/>
          <w:marBottom w:val="0"/>
          <w:divBdr>
            <w:top w:val="none" w:sz="0" w:space="0" w:color="auto"/>
            <w:left w:val="none" w:sz="0" w:space="0" w:color="auto"/>
            <w:bottom w:val="none" w:sz="0" w:space="0" w:color="auto"/>
            <w:right w:val="none" w:sz="0" w:space="0" w:color="auto"/>
          </w:divBdr>
        </w:div>
        <w:div w:id="183253030">
          <w:marLeft w:val="432"/>
          <w:marRight w:val="0"/>
          <w:marTop w:val="115"/>
          <w:marBottom w:val="0"/>
          <w:divBdr>
            <w:top w:val="none" w:sz="0" w:space="0" w:color="auto"/>
            <w:left w:val="none" w:sz="0" w:space="0" w:color="auto"/>
            <w:bottom w:val="none" w:sz="0" w:space="0" w:color="auto"/>
            <w:right w:val="none" w:sz="0" w:space="0" w:color="auto"/>
          </w:divBdr>
        </w:div>
        <w:div w:id="620693801">
          <w:marLeft w:val="432"/>
          <w:marRight w:val="0"/>
          <w:marTop w:val="115"/>
          <w:marBottom w:val="0"/>
          <w:divBdr>
            <w:top w:val="none" w:sz="0" w:space="0" w:color="auto"/>
            <w:left w:val="none" w:sz="0" w:space="0" w:color="auto"/>
            <w:bottom w:val="none" w:sz="0" w:space="0" w:color="auto"/>
            <w:right w:val="none" w:sz="0" w:space="0" w:color="auto"/>
          </w:divBdr>
        </w:div>
        <w:div w:id="1992951252">
          <w:marLeft w:val="432"/>
          <w:marRight w:val="0"/>
          <w:marTop w:val="115"/>
          <w:marBottom w:val="0"/>
          <w:divBdr>
            <w:top w:val="none" w:sz="0" w:space="0" w:color="auto"/>
            <w:left w:val="none" w:sz="0" w:space="0" w:color="auto"/>
            <w:bottom w:val="none" w:sz="0" w:space="0" w:color="auto"/>
            <w:right w:val="none" w:sz="0" w:space="0" w:color="auto"/>
          </w:divBdr>
        </w:div>
        <w:div w:id="763842790">
          <w:marLeft w:val="432"/>
          <w:marRight w:val="0"/>
          <w:marTop w:val="115"/>
          <w:marBottom w:val="0"/>
          <w:divBdr>
            <w:top w:val="none" w:sz="0" w:space="0" w:color="auto"/>
            <w:left w:val="none" w:sz="0" w:space="0" w:color="auto"/>
            <w:bottom w:val="none" w:sz="0" w:space="0" w:color="auto"/>
            <w:right w:val="none" w:sz="0" w:space="0" w:color="auto"/>
          </w:divBdr>
        </w:div>
        <w:div w:id="480003140">
          <w:marLeft w:val="432"/>
          <w:marRight w:val="0"/>
          <w:marTop w:val="115"/>
          <w:marBottom w:val="0"/>
          <w:divBdr>
            <w:top w:val="none" w:sz="0" w:space="0" w:color="auto"/>
            <w:left w:val="none" w:sz="0" w:space="0" w:color="auto"/>
            <w:bottom w:val="none" w:sz="0" w:space="0" w:color="auto"/>
            <w:right w:val="none" w:sz="0" w:space="0" w:color="auto"/>
          </w:divBdr>
        </w:div>
        <w:div w:id="305740702">
          <w:marLeft w:val="432"/>
          <w:marRight w:val="0"/>
          <w:marTop w:val="115"/>
          <w:marBottom w:val="0"/>
          <w:divBdr>
            <w:top w:val="none" w:sz="0" w:space="0" w:color="auto"/>
            <w:left w:val="none" w:sz="0" w:space="0" w:color="auto"/>
            <w:bottom w:val="none" w:sz="0" w:space="0" w:color="auto"/>
            <w:right w:val="none" w:sz="0" w:space="0" w:color="auto"/>
          </w:divBdr>
        </w:div>
        <w:div w:id="977563782">
          <w:marLeft w:val="432"/>
          <w:marRight w:val="0"/>
          <w:marTop w:val="115"/>
          <w:marBottom w:val="0"/>
          <w:divBdr>
            <w:top w:val="none" w:sz="0" w:space="0" w:color="auto"/>
            <w:left w:val="none" w:sz="0" w:space="0" w:color="auto"/>
            <w:bottom w:val="none" w:sz="0" w:space="0" w:color="auto"/>
            <w:right w:val="none" w:sz="0" w:space="0" w:color="auto"/>
          </w:divBdr>
        </w:div>
        <w:div w:id="1976594765">
          <w:marLeft w:val="432"/>
          <w:marRight w:val="0"/>
          <w:marTop w:val="96"/>
          <w:marBottom w:val="0"/>
          <w:divBdr>
            <w:top w:val="none" w:sz="0" w:space="0" w:color="auto"/>
            <w:left w:val="none" w:sz="0" w:space="0" w:color="auto"/>
            <w:bottom w:val="none" w:sz="0" w:space="0" w:color="auto"/>
            <w:right w:val="none" w:sz="0" w:space="0" w:color="auto"/>
          </w:divBdr>
        </w:div>
      </w:divsChild>
    </w:div>
    <w:div w:id="1547640758">
      <w:bodyDiv w:val="1"/>
      <w:marLeft w:val="0"/>
      <w:marRight w:val="0"/>
      <w:marTop w:val="0"/>
      <w:marBottom w:val="0"/>
      <w:divBdr>
        <w:top w:val="none" w:sz="0" w:space="0" w:color="auto"/>
        <w:left w:val="none" w:sz="0" w:space="0" w:color="auto"/>
        <w:bottom w:val="none" w:sz="0" w:space="0" w:color="auto"/>
        <w:right w:val="none" w:sz="0" w:space="0" w:color="auto"/>
      </w:divBdr>
      <w:divsChild>
        <w:div w:id="1159006588">
          <w:marLeft w:val="432"/>
          <w:marRight w:val="0"/>
          <w:marTop w:val="134"/>
          <w:marBottom w:val="0"/>
          <w:divBdr>
            <w:top w:val="none" w:sz="0" w:space="0" w:color="auto"/>
            <w:left w:val="none" w:sz="0" w:space="0" w:color="auto"/>
            <w:bottom w:val="none" w:sz="0" w:space="0" w:color="auto"/>
            <w:right w:val="none" w:sz="0" w:space="0" w:color="auto"/>
          </w:divBdr>
        </w:div>
      </w:divsChild>
    </w:div>
    <w:div w:id="1628394241">
      <w:bodyDiv w:val="1"/>
      <w:marLeft w:val="0"/>
      <w:marRight w:val="0"/>
      <w:marTop w:val="0"/>
      <w:marBottom w:val="0"/>
      <w:divBdr>
        <w:top w:val="none" w:sz="0" w:space="0" w:color="auto"/>
        <w:left w:val="none" w:sz="0" w:space="0" w:color="auto"/>
        <w:bottom w:val="none" w:sz="0" w:space="0" w:color="auto"/>
        <w:right w:val="none" w:sz="0" w:space="0" w:color="auto"/>
      </w:divBdr>
    </w:div>
    <w:div w:id="1754353369">
      <w:bodyDiv w:val="1"/>
      <w:marLeft w:val="0"/>
      <w:marRight w:val="0"/>
      <w:marTop w:val="0"/>
      <w:marBottom w:val="0"/>
      <w:divBdr>
        <w:top w:val="none" w:sz="0" w:space="0" w:color="auto"/>
        <w:left w:val="none" w:sz="0" w:space="0" w:color="auto"/>
        <w:bottom w:val="none" w:sz="0" w:space="0" w:color="auto"/>
        <w:right w:val="none" w:sz="0" w:space="0" w:color="auto"/>
      </w:divBdr>
      <w:divsChild>
        <w:div w:id="1693073723">
          <w:marLeft w:val="432"/>
          <w:marRight w:val="0"/>
          <w:marTop w:val="134"/>
          <w:marBottom w:val="0"/>
          <w:divBdr>
            <w:top w:val="none" w:sz="0" w:space="0" w:color="auto"/>
            <w:left w:val="none" w:sz="0" w:space="0" w:color="auto"/>
            <w:bottom w:val="none" w:sz="0" w:space="0" w:color="auto"/>
            <w:right w:val="none" w:sz="0" w:space="0" w:color="auto"/>
          </w:divBdr>
        </w:div>
        <w:div w:id="318075428">
          <w:marLeft w:val="432"/>
          <w:marRight w:val="0"/>
          <w:marTop w:val="134"/>
          <w:marBottom w:val="0"/>
          <w:divBdr>
            <w:top w:val="none" w:sz="0" w:space="0" w:color="auto"/>
            <w:left w:val="none" w:sz="0" w:space="0" w:color="auto"/>
            <w:bottom w:val="none" w:sz="0" w:space="0" w:color="auto"/>
            <w:right w:val="none" w:sz="0" w:space="0" w:color="auto"/>
          </w:divBdr>
        </w:div>
      </w:divsChild>
    </w:div>
    <w:div w:id="1974940616">
      <w:bodyDiv w:val="1"/>
      <w:marLeft w:val="0"/>
      <w:marRight w:val="0"/>
      <w:marTop w:val="0"/>
      <w:marBottom w:val="0"/>
      <w:divBdr>
        <w:top w:val="none" w:sz="0" w:space="0" w:color="auto"/>
        <w:left w:val="none" w:sz="0" w:space="0" w:color="auto"/>
        <w:bottom w:val="none" w:sz="0" w:space="0" w:color="auto"/>
        <w:right w:val="none" w:sz="0" w:space="0" w:color="auto"/>
      </w:divBdr>
      <w:divsChild>
        <w:div w:id="1801192791">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0%BC%D0%B5%D1%88%D0%B0%D0%BD%D0%BD%D1%8B%D0%B9_%D0%BB%D0%B5%D1%8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wt.ru/useful-info/1239/"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11</Pages>
  <Words>2464</Words>
  <Characters>14045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22</cp:revision>
  <dcterms:created xsi:type="dcterms:W3CDTF">2022-11-06T14:43:00Z</dcterms:created>
  <dcterms:modified xsi:type="dcterms:W3CDTF">2022-11-10T01:41:00Z</dcterms:modified>
</cp:coreProperties>
</file>