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25" w:rsidRDefault="00794E6F">
      <w:pP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Цель: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Сформировать представление о мужестве, способствовать формированию патриотических чувств и готовности защищать Родину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Задачи: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Обогатить знания воспитанников о военном историческом прошлом.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Вызвать интерес к событиям Великой Отечественной войны, современным войнам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П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оказать героизм земляков в ВОВ.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Развить творческие способности воспитанников.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• Вызвать чувства благодарности перед ветеранами.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Оборудование: интерактивная доска, где будут показаны слайды по ходу мероприятия, клип группы «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Любэ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» - «Давай за нас», видеоролик «Зажгите свечи, когда хоронит сына мать», видеоролик «Переведи меня через Майдан», клип группы "Рождество" - "А,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знаешь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как хочется жить!"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Слайд №1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Ведущая: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Сегодня у нас час, посвященный мужеству мужчин.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(Клип группы «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Любэ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» - «Давай за нас»).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Ведущая: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Так повелось, что на сильный пол человечества, возложена миссия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защищать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себя, детей, женщин, свои семьи, и, если придется – защищать Родину!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Зона мужества начинается с обычных отношений и поступков в быту и продолжается в военных действиях.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Так что же такое мужество? Кто мне ответит? (ответы воспитанников)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Слайд №2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Мужество – это стойкость в беде, борьбе, духовная крепость, храбрость, отвага, терпение и постоянство.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Мужество – это решимость, отсутствие робости.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Ведущая: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Очень хочу гордиться нашими парнями, и надеюсь, что они достойно и мужественно перенесут любое испытание в жизни, и также смогут защитить нас от трудностей и, если придется - защищать страну!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Мужество проявлялось на войне. Наши дедушки пережили и победили в Великой Отечественной войне 1941-1945 года. Об этом вы учили в школе, смотрели фильмы. Мы поем песни времен Великой Отечественной войны. В мае мы празднуем день Победы в Великой Отечественной войне.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Прошлое забывается быстро. Вот уже выросли поколения, для которых та война – далёкая история. Но пока жива историческая память народа. Она сохранила, донесла до нас горечь поражений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первые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месяцы 41-го года, нечеловеческое напряжение целой страны, которая в духовном единстве встала на борьбу с фашизмом.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Что такое фашизм?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Слайд №3 Фашизм – это превосходство одной расы над другой, нетерпимость к другим нациям. Насильственный режим. Порабощение.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-Ч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то несет фашизм?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Геноцид – действия, совершаемые с намерением уничтожить какую-либо национальную, этническую, расовую группу.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lastRenderedPageBreak/>
        <w:t>Чтецы: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Кричала земля, как от бедствия мать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орело железо соломе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подстать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пули косили отцов на ходу!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том памятном 41-году!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И алые реки топили людей!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мир содрогался от стона детей!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Гремели набаты по всей стране!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Вставали солдаты - Отчизна в огне!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Звучит в исполнении вокальной группы песня о войне.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Так распорядилась с нами история, что мы живём уже не в той стране, которую защищало старшее поколение. Но по-прежнему глубокой болью отзываются в наших сердцах траурный звон колоколов Хатыни, стоны идущих на расстрел к Бабьему Яру людей, мученические глаза детей блокадного Ленинграда, тысячи убитых в битве под Сталинградом, заживо сожженных в топках концлагерей.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Стихотворение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Ю.Друниной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«Зинка».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Мы легли у разбитой ели. Ждем, когда же начнет светлеть.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Под шинелью вдвоем теплее на продрогшей, гнилой земле.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Знаешь, Юлька, я - против грусти, но сегодня она не в счет.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Дома, в яблочном захолустье, мама, мамка моя живет.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 тебя есть друзья, любимый, у меня - лишь она одна.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Пахнет в хате квашней и дымом, за порогом бурлит весна.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Старой кажется: каждый кустик беспокойную дочку ждет...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Знаешь, Юлька, я - против грусти, но сегодня она не в счет.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Отогрелись мы еле-еле. Вдруг приказ: "Выступать вперед!"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Снова рядом, в сырой шинели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светлокосый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солдат идет.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 каждым днем становилось горше. Шли без митингов и знамен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 В окруженье попал под Оршей наш потрепанный батальон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 Зинка нас повела в атаку. Мы пробились по черной ржи,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 воронкам и буеракам через смертные рубежи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 Мы не ждали посмертной славы. - Мы хотели со славой жить. ...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Почему же в бинтах кровавых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светлокосый</w:t>
      </w:r>
      <w:proofErr w:type="spell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солдат лежит?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Ее тело своей шинелью укрывала я, зубы, сжав...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Белорусские ветры пели о рязанских глухих садах.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Знаешь, Зинка, я против грусти, но сегодня она не в счет.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Где-то, в яблочном захолустье, мама, мамка твоя живет.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 меня есть друзья, любимый, у нее ты была одна.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Пахнет в хате квашней и дымом, за порогом стоит весна.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старушка в цветастом платье у иконы свечу зажгла.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...Я не знаю, как написать ей, чтоб тебя она не ждала?!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</w:p>
    <w:p w:rsidR="007F1125" w:rsidRDefault="007F1125">
      <w:pP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7F1125" w:rsidRDefault="007F1125">
      <w:pP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733D4D" w:rsidRDefault="00794E6F"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>Звучит стихотворение Р.Рождественского: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На Земле безжалостно маленькой жил да был человечек маленький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него была служба маленькая, и маленький был портфель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Получал он зарплату маленькую.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Но однажды прекрасным утром 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постучалась к нему в окошко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Небольшая казалось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война.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Автомат ему выдали маленький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Каску выдали маленькую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маленькую по размерам шинель.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 когда он упал некрасиво, неправильно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атакующем крике вывернув рот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То на всей Земле не хватило мрамора, чтобы вырубить парня в полный рост!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Чтец: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 Навеки вписан в летопись побед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Великий подвиг нашего народа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Бесценна память тех далеких лет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бережно ее шлифуют годы!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Песня вокальной группы «Я сегодня до зари встану».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Ведущая: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Сейчас у нас с вами нет войны. А где-то, не у нас с вами, но у других народов, бывших земляков, родственников, знакомых в Чечне, Афганистане, Таджикистане, в далекой Сирии проливалась кровь и проливается сейчас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Слайд №7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Клип «Зажгите свечи, когда хоронит сына мать».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Чтецы: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Если видишь у друга седины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Не ищи и не требуй ответ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Видно там, где он был поневоле 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Не белеют виски в 20 лет.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-Кому была нужна война?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Проклятый зной Афганистана?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плачет память, как жена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Что в 25 седою стала.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Ведущая: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Война у каждого своя. Война 1941-1945 года была войной наших дедов и отцов, воины-интернационалисты в нелепой афганской войне – это мое поколение. Кто-то не вернулся, кто-то в инвалидной коляске, у кого-то не выдержала психика, кто-то с нами - слава Богу! Война в Чечне, Таджикистане, террористическая война в Сирии – это тоже наше поколение. Самое страшное на улицах Грозного в то время – это огромное количество сумасшедших, особенно детей. Похоже многие месяцы войны – это срок усталости человеческой психики.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Война на Украине – сейчас……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lastRenderedPageBreak/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Клип «Переведи меня через Майдан».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Ведущая: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Так ведется на Земле, что мужчина – это сильный пол, и он защищает женщину, семью, себя и свою Родину. Он воин и воюет за спокойную ночь и солнечный день. И отдает жизни за нас, за будущее.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Зажигаются свечи.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Чтец: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-Пусть этот ужас никогда не повториться,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Не будет взрывов, страх не искажает лица,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детский плач, и горе матерей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йдут в историю и будут только в ней.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Всем память светлая, в войну ушел, кто в вечность,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Мы помним их, в сердцах они навечно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Минута молчания.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Чтец: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Кому мешает этот мир – с цветами на опушке?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Кто в этот мир, чудесный мир прицелился из пушки?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Не для того мы рождены, чтоб нас война крушила»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 для того мы рождены, чтоб нас весна кружила!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Чтец: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Нет! - заявляем мы войне,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Всем злым и черным силам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Должна трава зеленой быть,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 небо синим-синим!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Так пусть она цветет всегда,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Пускай шумит садами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усть люди смотрят на нее влюбленными глазами!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Клип «Как хочется жить» группы «Рождество».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Ведущая: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Сегодня хочется выделить, отметить и рассказать о наших мужчинах, моих коллегах. Которые, как раз и входят в зону мужества. Они мужественны, выдержанны, они были и остаются защитниками нас и Отечества, они солдаты!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 них я могу говорить много, потому что они пример вам, пример честности, заботы, любви к миру и Родине.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На фабрике и на заводе,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 организации и коллективе</w:t>
      </w:r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Е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сть мужчины – герои по природе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Солдаты в вечной перспективе.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Они такими и такими будут.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lastRenderedPageBreak/>
        <w:t>И мы их очень поздравляем!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Мы наших тоже </w:t>
      </w:r>
      <w:proofErr w:type="spell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незабыли</w:t>
      </w:r>
      <w:proofErr w:type="spellEnd"/>
      <w:proofErr w:type="gramStart"/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вот мы вам их представляем!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Вы уважать их не ленитесь!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Смотрите! Слушайте! Гордитесь!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Мужчинам вручается информация-посвящение, подготовленная индивидуально для каждого, служившего в рядах Советской Армии.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Пользуясь, случаем хочется задать вопросы нашим коллегам, бывшим солдатам: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Вопросы к бывшим солдатам Советской Армии: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1.Вам хотелось служить?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2.Трудно было привыкнуть к солдатской жизни?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3. Что дала вам служба в рядах вооруженных сил?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Чтец: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-Война у каждого своя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И сменяя друг друга, идут поколения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Но память о прошлом не знает забвения!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Ведущая: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Сегодня хочется пожелать нашим мужчинам здоровья, удачи, силы, ловкости, бодрости и энергии!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Мы вас любим и гордимся вами, потому что наше пространство охраняется вашей мужественностью. Зона мужества – это здорово, когда нет войны!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А нашим ребятам желаем надежности, той мужской надежности, которая так нравится представителям слабого пола.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Слайд №8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Style w:val="a3"/>
          <w:rFonts w:ascii="Arial" w:hAnsi="Arial" w:cs="Arial"/>
          <w:color w:val="000000"/>
          <w:sz w:val="23"/>
          <w:szCs w:val="23"/>
          <w:bdr w:val="none" w:sz="0" w:space="0" w:color="auto" w:frame="1"/>
          <w:shd w:val="clear" w:color="auto" w:fill="FFFFFF"/>
        </w:rPr>
        <w:t>Ведущая:</w:t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Пошли вам, Господи - любви</w:t>
      </w:r>
      <w:proofErr w:type="gramStart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К</w:t>
      </w:r>
      <w:proofErr w:type="gramEnd"/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Отечеству, к родному дому!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Пусть этот день проходит,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Но, в пути, да станет он основой!</w:t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  <w:r>
        <w:rPr>
          <w:rFonts w:ascii="Arial" w:hAnsi="Arial" w:cs="Arial"/>
          <w:color w:val="000000"/>
          <w:sz w:val="23"/>
          <w:szCs w:val="23"/>
          <w:shd w:val="clear" w:color="auto" w:fill="FFFFFF"/>
        </w:rPr>
        <w:t>Песня в исполнении вокальной группы «Птицы белые». </w:t>
      </w:r>
    </w:p>
    <w:sectPr w:rsidR="00733D4D" w:rsidSect="007F11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94E6F"/>
    <w:rsid w:val="001F6E93"/>
    <w:rsid w:val="00284690"/>
    <w:rsid w:val="00733D4D"/>
    <w:rsid w:val="00794E6F"/>
    <w:rsid w:val="007F1125"/>
    <w:rsid w:val="00DA4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4E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1292</Words>
  <Characters>7371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2017-11-09T15:58:00Z</dcterms:created>
  <dcterms:modified xsi:type="dcterms:W3CDTF">2018-01-07T13:30:00Z</dcterms:modified>
</cp:coreProperties>
</file>