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F1" w:rsidRDefault="00F43634" w:rsidP="00F4363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Диагностика уровня </w:t>
      </w:r>
      <w:proofErr w:type="spellStart"/>
      <w:r w:rsidRPr="00F4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4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познавательной мотивации</w:t>
      </w:r>
      <w:r w:rsidR="005C5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математике</w:t>
      </w:r>
    </w:p>
    <w:p w:rsidR="00FD45F1" w:rsidRDefault="00F43634" w:rsidP="00F4363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43634" w:rsidRDefault="00FD45F1" w:rsidP="00F4363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 11 класса в 2022-2023г</w:t>
      </w:r>
    </w:p>
    <w:p w:rsidR="00FD45F1" w:rsidRDefault="00FD45F1" w:rsidP="00F4363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5F1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4305B941" wp14:editId="4DA0CD5A">
            <wp:extent cx="4105275" cy="193688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37" cy="193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5F1" w:rsidRDefault="00FD45F1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634" w:rsidRDefault="00FD45F1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 11 класса в 2021</w:t>
      </w:r>
      <w:r w:rsidR="00B12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="00F43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B12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0C4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8CC6C3" wp14:editId="26B1DB24">
            <wp:extent cx="4600575" cy="19869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98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5F1" w:rsidRDefault="00FD45F1" w:rsidP="00FD45F1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 10 класса    в 2021-2022г</w:t>
      </w:r>
    </w:p>
    <w:p w:rsidR="00B120C4" w:rsidRDefault="00FD45F1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A9B8F9" wp14:editId="6BBD14B2">
            <wp:extent cx="4010025" cy="189385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89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512" w:rsidRDefault="005C5512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5512" w:rsidRDefault="005C5512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C5512" w:rsidRDefault="005C5512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0C4" w:rsidRDefault="005C5512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8BB6997" wp14:editId="18CE7643">
            <wp:simplePos x="0" y="0"/>
            <wp:positionH relativeFrom="column">
              <wp:posOffset>-784860</wp:posOffset>
            </wp:positionH>
            <wp:positionV relativeFrom="paragraph">
              <wp:posOffset>638175</wp:posOffset>
            </wp:positionV>
            <wp:extent cx="4210050" cy="15087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Учащихся </w:t>
      </w:r>
      <w:r w:rsidR="00FD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34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</w:t>
      </w:r>
      <w:r w:rsidR="00FD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класса    в 2021-2022</w:t>
      </w:r>
      <w:r w:rsidR="00B12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070" w:rsidRDefault="00BA6070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Учащихся </w:t>
      </w:r>
      <w:r w:rsidR="00034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6б</w:t>
      </w:r>
      <w:r w:rsidR="00FD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2021-2022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BF6B3E5">
            <wp:extent cx="4267200" cy="16613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57" cy="16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Учащихся </w:t>
      </w:r>
      <w:r w:rsidR="000349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FD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абкл      2020-2021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</w:p>
    <w:p w:rsidR="00B120C4" w:rsidRPr="00B120C4" w:rsidRDefault="00B120C4" w:rsidP="00B120C4">
      <w:pPr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27C0816">
            <wp:extent cx="4486275" cy="1553319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752" cy="1555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20C4" w:rsidRPr="00B1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724B"/>
    <w:multiLevelType w:val="hybridMultilevel"/>
    <w:tmpl w:val="3982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38"/>
    <w:rsid w:val="0003492A"/>
    <w:rsid w:val="00164038"/>
    <w:rsid w:val="003B0CF4"/>
    <w:rsid w:val="005C5512"/>
    <w:rsid w:val="00B120C4"/>
    <w:rsid w:val="00BA6070"/>
    <w:rsid w:val="00BC5DAF"/>
    <w:rsid w:val="00F43634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203</cp:lastModifiedBy>
  <cp:revision>8</cp:revision>
  <dcterms:created xsi:type="dcterms:W3CDTF">2018-01-18T16:02:00Z</dcterms:created>
  <dcterms:modified xsi:type="dcterms:W3CDTF">2023-03-30T09:28:00Z</dcterms:modified>
</cp:coreProperties>
</file>