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5C1" w:rsidRPr="009345C1" w:rsidRDefault="004010FB" w:rsidP="009345C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9" type="#_x0000_t202" style="position:absolute;margin-left:308.7pt;margin-top:-13.95pt;width:195.9pt;height:51.65pt;z-index:251654656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r9GjwIAAA8FAAAOAAAAZHJzL2Uyb0RvYy54bWysVNuO0zAQfUfiHyy/d3NR0jbRpqu9UIS0&#10;XKSFD3Btp7Fw7GC7TRbEt/AVPCHxDf0kxk7bLQtICJEHx/aMj2fmnPH5xdBKtOXGCq0qnJzFGHFF&#10;NRNqXeF3b5eTOUbWEcWI1IpX+J5bfLF4+uS870qe6kZLxg0CEGXLvqtw41xXRpGlDW+JPdMdV2Cs&#10;tWmJg6VZR8yQHtBbGaVxPI16bVhnNOXWwu7NaMSLgF/XnLrXdW25Q7LCEJsLownjyo/R4pyUa0O6&#10;RtB9GOQfomiJUHDpEeqGOII2RvwC1QpqtNW1O6O6jXRdC8pDDpBNEj/K5q4hHQ+5QHFsdyyT/X+w&#10;9NX2jUGCVTjHSJEWKNp92X3ffdt9RbmvTt/ZEpzuOnBzw5UegOWQqe1uNX1vkdLXDVFrfmmM7htO&#10;GESX+JPRydERx3qQVf9SM7iGbJwOQENtWl86KAYCdGDp/sgMHxyisJlm81laQIgUbNM8L/IQXETK&#10;w+nOWPec6xb5SYUNMB/QyfbWOh8NKQ8u/jKrpWBLIWVYmPXqWhq0JaCSZfhCAo/cpPLOSvtjI+K4&#10;A0HCHd7mww2sfyqSNIuv0mKynM5nk2yZ5ZNiFs8ncVJcFdM4K7Kb5WcfYJKVjWCMq1uh+EGBSfZ3&#10;DO97YdRO0CDqK1zkaT5S9Mck4/D9LslWOGhIKdoKz49OpPTEPlMM0ialI0KO8+jn8EOVoQaHf6hK&#10;kIFnftSAG1YDoHhtrDS7B0EYDXwB6/CKwKTR5iNGPXRkhe2HDTEcI/lCgaiKJMt8C4dFls9SWJhT&#10;y+rUQhQFqAo7jMbptRvbftMZsW7gplHGSl+CEGsRNPIQ1V6+0HUhmf0L4dv6dB28Ht6xxQ8AAAD/&#10;/wMAUEsDBBQABgAIAAAAIQBNQZwf4AAAAAsBAAAPAAAAZHJzL2Rvd25yZXYueG1sTI/LasMwEEX3&#10;hf6DmEJ3iWSTxo3rcSgF04JXSfoBsiU/sDUyluK4f19l1S6He7j3THZczcgWPbveEkK0FcA01Vb1&#10;1CJ8X4rNKzDnJSk5WtIIP9rBMX98yGSq7I1Oejn7loUScqlE6LyfUs5d3Wkj3dZOmkLW2NlIH865&#10;5WqWt1BuRh4LsedG9hQWOjnpj07Xw/lqEL7Kumji0jSLHyIzlKfqs2gSxOen9f0NmNer/4Phrh/U&#10;IQ9Olb2ScmxE2EfJLqAImzg5ALsTQhwiYBVC8rIDnmf8/w/5LwAAAP//AwBQSwECLQAUAAYACAAA&#10;ACEAtoM4kv4AAADhAQAAEwAAAAAAAAAAAAAAAAAAAAAAW0NvbnRlbnRfVHlwZXNdLnhtbFBLAQIt&#10;ABQABgAIAAAAIQA4/SH/1gAAAJQBAAALAAAAAAAAAAAAAAAAAC8BAABfcmVscy8ucmVsc1BLAQIt&#10;ABQABgAIAAAAIQCB6r9GjwIAAA8FAAAOAAAAAAAAAAAAAAAAAC4CAABkcnMvZTJvRG9jLnhtbFBL&#10;AQItABQABgAIAAAAIQBNQZwf4AAAAAsBAAAPAAAAAAAAAAAAAAAAAOkEAABkcnMvZG93bnJldi54&#10;bWxQSwUGAAAAAAQABADzAAAA9gUAAAAA&#10;" stroked="f">
            <v:textbox>
              <w:txbxContent>
                <w:p w:rsidR="0009135C" w:rsidRPr="00F224CD" w:rsidRDefault="0009135C" w:rsidP="009345C1">
                  <w:pPr>
                    <w:pStyle w:val="a4"/>
                    <w:spacing w:before="0" w:after="0"/>
                  </w:pPr>
                  <w:r w:rsidRPr="006F7266">
                    <w:t>Приложение к Образовательной программе</w:t>
                  </w:r>
                  <w:r w:rsidRPr="00F224CD">
                    <w:t xml:space="preserve"> </w:t>
                  </w:r>
                  <w:r w:rsidRPr="006F7266">
                    <w:t>школы</w:t>
                  </w:r>
                  <w:r w:rsidRPr="00F224CD">
                    <w:t xml:space="preserve"> </w:t>
                  </w:r>
                </w:p>
                <w:p w:rsidR="0009135C" w:rsidRPr="00F224CD" w:rsidRDefault="0009135C" w:rsidP="009345C1"/>
              </w:txbxContent>
            </v:textbox>
          </v:shape>
        </w:pict>
      </w:r>
    </w:p>
    <w:p w:rsidR="009345C1" w:rsidRPr="009345C1" w:rsidRDefault="009345C1" w:rsidP="009345C1"/>
    <w:p w:rsidR="009345C1" w:rsidRPr="009345C1" w:rsidRDefault="009345C1" w:rsidP="009345C1"/>
    <w:p w:rsidR="009345C1" w:rsidRPr="009345C1" w:rsidRDefault="004010FB" w:rsidP="009345C1">
      <w:r>
        <w:rPr>
          <w:noProof/>
        </w:rPr>
        <w:pict>
          <v:shape id="Поле 4" o:spid="_x0000_s1028" type="#_x0000_t202" style="position:absolute;margin-left:33.75pt;margin-top:7.95pt;width:386.95pt;height:153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6bIxgIAAME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wxwUjQFlq0+777tfu5+4GIrU7f6QSc7jtwM9tbuYUuO6a6u5PFJ42EnNdUrNiNUrKv&#10;GS0hu9De9M+uDjjagiz7N7KEMHRtpAPaVqq1pYNiIECHLj0cO8O2BhVwSOKQROMRRgXYwphchoHr&#10;nU+Tw/VOafOKyRbZRYoVtN7B082dNjYdmhxcbDQhc940rv2NeHQAjsMJBIer1mbTcN38GgfxYrqY&#10;Eg/SWXgkyDLvJp8Tb5yHk1F2mc3nWfjNxg1JUvOyZMKGOSgrJH/Wub3GB00ctaVlw0sLZ1PSarWc&#10;NwptKCg7d58rOlhObv7jNFwRgMsTSmFEgtso9vLxdOKRnIy8eBJMvSCMb+NxQGKS5Y8p3XHB/p0S&#10;6lMcj6LRoKZT0k+4Be57zo0mLTcwOxrepnh6dKKJ1eBClK61hvJmWJ+VwqZ/KgW0+9Bop1gr0kGu&#10;Zrvcuqfh5GzVvJTlA0hYSRAY6BTmHixqqb5g1MMMSbH+vKaKYdS8FvAMQLTEDh23IaNJBBt1blme&#10;W6goACrFBqNhOTfDoFp3iq9qiDQ8PCFv4OlU3In6lNX+wcGccNz2M80OovO98zpN3tlvAAAA//8D&#10;AFBLAwQUAAYACAAAACEAsZTMHN4AAAAJAQAADwAAAGRycy9kb3ducmV2LnhtbEyPwU7DMBBE70j8&#10;g7VI3KidkrRNiFMhEFcQhSJxc+NtEhGvo9htwt+znOA4O6OZt+V2dr044xg6TxqShQKBVHvbUaPh&#10;/e3pZgMiREPW9J5QwzcG2FaXF6UprJ/oFc+72AguoVAYDW2MQyFlqFt0Jiz8gMTe0Y/ORJZjI+1o&#10;Ji53vVwqtZLOdMQLrRnwocX6a3dyGvbPx8+PVL00jy4bJj8rSS6XWl9fzfd3ICLO8S8Mv/iMDhUz&#10;HfyJbBC9htU64yTfsxwE+5s0SUEcNNwukxxkVcr/H1Q/AAAA//8DAFBLAQItABQABgAIAAAAIQC2&#10;gziS/gAAAOEBAAATAAAAAAAAAAAAAAAAAAAAAABbQ29udGVudF9UeXBlc10ueG1sUEsBAi0AFAAG&#10;AAgAAAAhADj9If/WAAAAlAEAAAsAAAAAAAAAAAAAAAAALwEAAF9yZWxzLy5yZWxzUEsBAi0AFAAG&#10;AAgAAAAhAD3XpsjGAgAAwQUAAA4AAAAAAAAAAAAAAAAALgIAAGRycy9lMm9Eb2MueG1sUEsBAi0A&#10;FAAGAAgAAAAhALGUzBzeAAAACQEAAA8AAAAAAAAAAAAAAAAAIAUAAGRycy9kb3ducmV2LnhtbFBL&#10;BQYAAAAABAAEAPMAAAArBgAAAAA=&#10;" filled="f" stroked="f">
            <v:textbox>
              <w:txbxContent>
                <w:p w:rsidR="0009135C" w:rsidRPr="006F7266" w:rsidRDefault="0009135C" w:rsidP="009345C1">
                  <w:pPr>
                    <w:jc w:val="center"/>
                  </w:pPr>
                  <w:r w:rsidRPr="006F7266">
                    <w:t>Министерство образования  и науки Российской Федерации</w:t>
                  </w:r>
                </w:p>
                <w:p w:rsidR="0009135C" w:rsidRPr="006F7266" w:rsidRDefault="0009135C" w:rsidP="009345C1">
                  <w:pPr>
                    <w:jc w:val="center"/>
                  </w:pPr>
                  <w:r w:rsidRPr="006F7266">
                    <w:t>Департамент образования и науки</w:t>
                  </w:r>
                </w:p>
                <w:p w:rsidR="0009135C" w:rsidRPr="006F7266" w:rsidRDefault="0009135C" w:rsidP="009345C1">
                  <w:pPr>
                    <w:jc w:val="center"/>
                  </w:pPr>
                  <w:r w:rsidRPr="006F7266">
                    <w:t>Ханты – Мансийского автономного округа – Югры</w:t>
                  </w:r>
                </w:p>
                <w:p w:rsidR="0009135C" w:rsidRPr="006F7266" w:rsidRDefault="0009135C" w:rsidP="009345C1">
                  <w:pPr>
                    <w:jc w:val="center"/>
                  </w:pPr>
                  <w:r w:rsidRPr="006F7266">
                    <w:t xml:space="preserve">Муниципальное образование </w:t>
                  </w:r>
                  <w:proofErr w:type="spellStart"/>
                  <w:r w:rsidRPr="006F7266">
                    <w:t>Кондинский</w:t>
                  </w:r>
                  <w:proofErr w:type="spellEnd"/>
                  <w:r w:rsidRPr="006F7266">
                    <w:t xml:space="preserve"> район</w:t>
                  </w:r>
                </w:p>
                <w:p w:rsidR="0009135C" w:rsidRPr="006F7266" w:rsidRDefault="0009135C" w:rsidP="009345C1">
                  <w:pPr>
                    <w:jc w:val="center"/>
                  </w:pPr>
                  <w:r w:rsidRPr="006F7266">
                    <w:t>Управление образования</w:t>
                  </w:r>
                </w:p>
                <w:p w:rsidR="0009135C" w:rsidRPr="006F7266" w:rsidRDefault="0009135C" w:rsidP="009345C1">
                  <w:pPr>
                    <w:jc w:val="center"/>
                  </w:pPr>
                  <w:r w:rsidRPr="006F7266">
                    <w:t>Муниципальное казенное общеобразовательное учреждение</w:t>
                  </w:r>
                </w:p>
                <w:p w:rsidR="0009135C" w:rsidRPr="006F7266" w:rsidRDefault="0009135C" w:rsidP="009345C1">
                  <w:pPr>
                    <w:jc w:val="center"/>
                  </w:pPr>
                  <w:proofErr w:type="spellStart"/>
                  <w:r w:rsidRPr="006F7266">
                    <w:t>Морткинская</w:t>
                  </w:r>
                  <w:proofErr w:type="spellEnd"/>
                  <w:r w:rsidRPr="006F7266">
                    <w:t xml:space="preserve"> средняя общеобразовательная школа</w:t>
                  </w:r>
                </w:p>
                <w:p w:rsidR="0009135C" w:rsidRPr="007618E8" w:rsidRDefault="0009135C" w:rsidP="009345C1">
                  <w:pPr>
                    <w:jc w:val="center"/>
                  </w:pPr>
                </w:p>
              </w:txbxContent>
            </v:textbox>
          </v:shape>
        </w:pict>
      </w:r>
    </w:p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/>
    <w:tbl>
      <w:tblPr>
        <w:tblpPr w:leftFromText="180" w:rightFromText="180" w:vertAnchor="page" w:horzAnchor="margin" w:tblpXSpec="center" w:tblpY="2935"/>
        <w:tblW w:w="0" w:type="auto"/>
        <w:tblLook w:val="04A0" w:firstRow="1" w:lastRow="0" w:firstColumn="1" w:lastColumn="0" w:noHBand="0" w:noVBand="1"/>
      </w:tblPr>
      <w:tblGrid>
        <w:gridCol w:w="491"/>
        <w:gridCol w:w="509"/>
      </w:tblGrid>
      <w:tr w:rsidR="009345C1" w:rsidRPr="009345C1" w:rsidTr="0009135C">
        <w:tc>
          <w:tcPr>
            <w:tcW w:w="491" w:type="dxa"/>
          </w:tcPr>
          <w:p w:rsidR="009345C1" w:rsidRPr="009345C1" w:rsidRDefault="009345C1" w:rsidP="009345C1">
            <w:pPr>
              <w:jc w:val="center"/>
            </w:pPr>
          </w:p>
        </w:tc>
        <w:tc>
          <w:tcPr>
            <w:tcW w:w="509" w:type="dxa"/>
          </w:tcPr>
          <w:p w:rsidR="009345C1" w:rsidRPr="009345C1" w:rsidRDefault="009345C1" w:rsidP="009345C1"/>
        </w:tc>
      </w:tr>
    </w:tbl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>
      <w:pPr>
        <w:rPr>
          <w:b/>
          <w:sz w:val="36"/>
          <w:szCs w:val="36"/>
        </w:rPr>
      </w:pPr>
    </w:p>
    <w:p w:rsidR="009345C1" w:rsidRPr="009345C1" w:rsidRDefault="009345C1" w:rsidP="009345C1">
      <w:pPr>
        <w:jc w:val="center"/>
        <w:rPr>
          <w:b/>
        </w:rPr>
      </w:pPr>
    </w:p>
    <w:tbl>
      <w:tblPr>
        <w:tblpPr w:leftFromText="180" w:rightFromText="180" w:vertAnchor="page" w:horzAnchor="margin" w:tblpY="5776"/>
        <w:tblW w:w="10198" w:type="dxa"/>
        <w:tblLook w:val="04A0" w:firstRow="1" w:lastRow="0" w:firstColumn="1" w:lastColumn="0" w:noHBand="0" w:noVBand="1"/>
      </w:tblPr>
      <w:tblGrid>
        <w:gridCol w:w="3163"/>
        <w:gridCol w:w="3749"/>
        <w:gridCol w:w="3286"/>
      </w:tblGrid>
      <w:tr w:rsidR="009345C1" w:rsidRPr="009345C1" w:rsidTr="0009135C">
        <w:tc>
          <w:tcPr>
            <w:tcW w:w="3163" w:type="dxa"/>
          </w:tcPr>
          <w:p w:rsidR="009345C1" w:rsidRPr="009345C1" w:rsidRDefault="009345C1" w:rsidP="009345C1">
            <w:r w:rsidRPr="009345C1">
              <w:t xml:space="preserve">РАССМОТРЕНО </w:t>
            </w:r>
          </w:p>
          <w:p w:rsidR="009345C1" w:rsidRPr="009345C1" w:rsidRDefault="009345C1" w:rsidP="009345C1">
            <w:r w:rsidRPr="009345C1">
              <w:t>Эксперт</w:t>
            </w:r>
          </w:p>
          <w:p w:rsidR="009345C1" w:rsidRPr="009345C1" w:rsidRDefault="009345C1" w:rsidP="009345C1">
            <w:r w:rsidRPr="009345C1">
              <w:t xml:space="preserve">________________ </w:t>
            </w:r>
          </w:p>
          <w:p w:rsidR="009345C1" w:rsidRPr="009345C1" w:rsidRDefault="009345C1" w:rsidP="009345C1"/>
        </w:tc>
        <w:tc>
          <w:tcPr>
            <w:tcW w:w="3749" w:type="dxa"/>
          </w:tcPr>
          <w:p w:rsidR="009345C1" w:rsidRPr="009345C1" w:rsidRDefault="009345C1" w:rsidP="009345C1">
            <w:r w:rsidRPr="009345C1">
              <w:t xml:space="preserve">СОГЛАСОВАНО </w:t>
            </w:r>
          </w:p>
          <w:p w:rsidR="009345C1" w:rsidRPr="009345C1" w:rsidRDefault="009345C1" w:rsidP="009345C1">
            <w:r w:rsidRPr="009345C1">
              <w:t>заместитель директора по УВР</w:t>
            </w:r>
          </w:p>
          <w:p w:rsidR="009345C1" w:rsidRPr="009345C1" w:rsidRDefault="009345C1" w:rsidP="009345C1">
            <w:r w:rsidRPr="009345C1">
              <w:t>_______________Г.Г. Терентьева</w:t>
            </w:r>
          </w:p>
          <w:p w:rsidR="009345C1" w:rsidRPr="009345C1" w:rsidRDefault="009345C1" w:rsidP="00EA5E19">
            <w:r w:rsidRPr="009345C1">
              <w:t>«____»_________20</w:t>
            </w:r>
            <w:r w:rsidR="00D70D29">
              <w:t>2</w:t>
            </w:r>
            <w:r w:rsidR="00EA5E19">
              <w:t>2</w:t>
            </w:r>
            <w:r w:rsidRPr="009345C1">
              <w:t>г.</w:t>
            </w:r>
          </w:p>
        </w:tc>
        <w:tc>
          <w:tcPr>
            <w:tcW w:w="3286" w:type="dxa"/>
          </w:tcPr>
          <w:p w:rsidR="009345C1" w:rsidRPr="009345C1" w:rsidRDefault="009345C1" w:rsidP="009345C1">
            <w:r w:rsidRPr="009345C1">
              <w:t>УТВЕРЖДАЮ</w:t>
            </w:r>
          </w:p>
          <w:p w:rsidR="009345C1" w:rsidRPr="009345C1" w:rsidRDefault="009345C1" w:rsidP="009345C1">
            <w:r w:rsidRPr="009345C1">
              <w:t xml:space="preserve">директор </w:t>
            </w:r>
          </w:p>
          <w:p w:rsidR="009345C1" w:rsidRPr="009345C1" w:rsidRDefault="009345C1" w:rsidP="009345C1">
            <w:r w:rsidRPr="009345C1">
              <w:t xml:space="preserve">МКОУ </w:t>
            </w:r>
            <w:proofErr w:type="spellStart"/>
            <w:r w:rsidRPr="009345C1">
              <w:t>Морткинской</w:t>
            </w:r>
            <w:proofErr w:type="spellEnd"/>
            <w:r w:rsidRPr="009345C1">
              <w:t xml:space="preserve"> СОШ</w:t>
            </w:r>
          </w:p>
          <w:p w:rsidR="009345C1" w:rsidRPr="009345C1" w:rsidRDefault="009345C1" w:rsidP="009345C1">
            <w:r w:rsidRPr="009345C1">
              <w:t xml:space="preserve">________ О.Г. </w:t>
            </w:r>
            <w:proofErr w:type="spellStart"/>
            <w:r w:rsidRPr="009345C1">
              <w:t>Мурашина</w:t>
            </w:r>
            <w:proofErr w:type="spellEnd"/>
            <w:r w:rsidRPr="009345C1">
              <w:t xml:space="preserve"> </w:t>
            </w:r>
          </w:p>
          <w:p w:rsidR="009345C1" w:rsidRPr="009345C1" w:rsidRDefault="009345C1" w:rsidP="00EA5E19">
            <w:r w:rsidRPr="009345C1">
              <w:t>«____»_________20</w:t>
            </w:r>
            <w:r w:rsidR="00D70D29">
              <w:t>2</w:t>
            </w:r>
            <w:r w:rsidR="00EA5E19">
              <w:t>2</w:t>
            </w:r>
            <w:r w:rsidRPr="009345C1">
              <w:t>г.</w:t>
            </w:r>
          </w:p>
        </w:tc>
      </w:tr>
    </w:tbl>
    <w:p w:rsidR="009345C1" w:rsidRPr="009345C1" w:rsidRDefault="009345C1" w:rsidP="009345C1">
      <w:pPr>
        <w:jc w:val="center"/>
      </w:pPr>
    </w:p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>
      <w:r w:rsidRPr="009345C1">
        <w:t xml:space="preserve">                                                                               </w:t>
      </w:r>
    </w:p>
    <w:p w:rsidR="009345C1" w:rsidRPr="009345C1" w:rsidRDefault="009345C1" w:rsidP="009345C1"/>
    <w:p w:rsidR="009345C1" w:rsidRPr="009345C1" w:rsidRDefault="009345C1" w:rsidP="009345C1"/>
    <w:p w:rsidR="000F10D1" w:rsidRDefault="000F10D1" w:rsidP="000F10D1">
      <w:pPr>
        <w:spacing w:line="360" w:lineRule="auto"/>
        <w:jc w:val="center"/>
      </w:pPr>
      <w:r>
        <w:t>ФЕДЕРАЛЬНЫЙ   ГОСУДАРСТВЕННЫЙ  ОБРАЗОВАТЕЛЬНЫЙ СТАНДАРТ</w:t>
      </w:r>
    </w:p>
    <w:p w:rsidR="000F10D1" w:rsidRDefault="000F10D1" w:rsidP="000F10D1">
      <w:pPr>
        <w:spacing w:line="360" w:lineRule="auto"/>
        <w:jc w:val="center"/>
      </w:pPr>
      <w:r>
        <w:t>ОСНОВНОГО ОБЩЕГО ОБРАЗОВАНИЯ</w:t>
      </w:r>
    </w:p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>
      <w:pPr>
        <w:jc w:val="center"/>
        <w:outlineLvl w:val="0"/>
        <w:rPr>
          <w:sz w:val="28"/>
          <w:szCs w:val="28"/>
        </w:rPr>
      </w:pPr>
      <w:r w:rsidRPr="009345C1">
        <w:rPr>
          <w:sz w:val="28"/>
          <w:szCs w:val="28"/>
        </w:rPr>
        <w:t>Рабочая учебная программа</w:t>
      </w:r>
    </w:p>
    <w:p w:rsidR="009345C1" w:rsidRPr="009345C1" w:rsidRDefault="009345C1" w:rsidP="009345C1">
      <w:pPr>
        <w:jc w:val="center"/>
        <w:rPr>
          <w:sz w:val="28"/>
          <w:szCs w:val="28"/>
        </w:rPr>
      </w:pPr>
      <w:r w:rsidRPr="009345C1">
        <w:rPr>
          <w:sz w:val="28"/>
          <w:szCs w:val="28"/>
        </w:rPr>
        <w:t xml:space="preserve">по </w:t>
      </w:r>
      <w:r w:rsidR="002F69E5">
        <w:rPr>
          <w:sz w:val="28"/>
          <w:szCs w:val="28"/>
        </w:rPr>
        <w:t>геометрии</w:t>
      </w:r>
    </w:p>
    <w:p w:rsidR="009345C1" w:rsidRPr="009345C1" w:rsidRDefault="00F279F2" w:rsidP="009345C1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9345C1" w:rsidRPr="009345C1">
        <w:rPr>
          <w:sz w:val="28"/>
          <w:szCs w:val="28"/>
        </w:rPr>
        <w:t xml:space="preserve"> класс</w:t>
      </w:r>
    </w:p>
    <w:p w:rsidR="009345C1" w:rsidRPr="009345C1" w:rsidRDefault="009345C1" w:rsidP="009345C1">
      <w:pPr>
        <w:jc w:val="center"/>
        <w:rPr>
          <w:sz w:val="28"/>
          <w:szCs w:val="28"/>
        </w:rPr>
      </w:pPr>
      <w:r w:rsidRPr="009345C1">
        <w:rPr>
          <w:sz w:val="28"/>
          <w:szCs w:val="28"/>
        </w:rPr>
        <w:t>на 20</w:t>
      </w:r>
      <w:r w:rsidR="00D70D29">
        <w:rPr>
          <w:sz w:val="28"/>
          <w:szCs w:val="28"/>
        </w:rPr>
        <w:t>2</w:t>
      </w:r>
      <w:r w:rsidR="00EA5E19">
        <w:rPr>
          <w:sz w:val="28"/>
          <w:szCs w:val="28"/>
        </w:rPr>
        <w:t>2</w:t>
      </w:r>
      <w:r w:rsidRPr="009345C1">
        <w:rPr>
          <w:sz w:val="28"/>
          <w:szCs w:val="28"/>
        </w:rPr>
        <w:t>-20</w:t>
      </w:r>
      <w:r w:rsidR="003A179A">
        <w:rPr>
          <w:sz w:val="28"/>
          <w:szCs w:val="28"/>
        </w:rPr>
        <w:t>2</w:t>
      </w:r>
      <w:r w:rsidR="00EA5E19">
        <w:rPr>
          <w:sz w:val="28"/>
          <w:szCs w:val="28"/>
        </w:rPr>
        <w:t>3</w:t>
      </w:r>
      <w:r w:rsidRPr="009345C1">
        <w:rPr>
          <w:sz w:val="28"/>
          <w:szCs w:val="28"/>
        </w:rPr>
        <w:t xml:space="preserve"> учебный год</w:t>
      </w:r>
    </w:p>
    <w:p w:rsidR="009345C1" w:rsidRPr="009345C1" w:rsidRDefault="009345C1" w:rsidP="009345C1">
      <w:pPr>
        <w:jc w:val="center"/>
      </w:pPr>
    </w:p>
    <w:p w:rsidR="009345C1" w:rsidRPr="009345C1" w:rsidRDefault="009345C1" w:rsidP="009345C1">
      <w:pPr>
        <w:jc w:val="center"/>
      </w:pPr>
    </w:p>
    <w:p w:rsidR="009345C1" w:rsidRPr="009345C1" w:rsidRDefault="009345C1" w:rsidP="009345C1">
      <w:pPr>
        <w:jc w:val="center"/>
      </w:pPr>
    </w:p>
    <w:p w:rsidR="009345C1" w:rsidRPr="009345C1" w:rsidRDefault="009345C1" w:rsidP="009345C1">
      <w:pPr>
        <w:jc w:val="center"/>
      </w:pPr>
    </w:p>
    <w:p w:rsidR="009345C1" w:rsidRPr="009345C1" w:rsidRDefault="009345C1" w:rsidP="009345C1">
      <w:pPr>
        <w:jc w:val="center"/>
      </w:pPr>
    </w:p>
    <w:p w:rsidR="009345C1" w:rsidRPr="009345C1" w:rsidRDefault="009345C1" w:rsidP="009345C1">
      <w:pPr>
        <w:ind w:firstLine="6120"/>
      </w:pPr>
    </w:p>
    <w:p w:rsidR="009345C1" w:rsidRPr="009345C1" w:rsidRDefault="009345C1" w:rsidP="009345C1">
      <w:pPr>
        <w:ind w:left="1416" w:firstLine="4704"/>
      </w:pPr>
      <w:r w:rsidRPr="009345C1">
        <w:t xml:space="preserve">Составитель: </w:t>
      </w:r>
    </w:p>
    <w:p w:rsidR="00BE29B9" w:rsidRDefault="00EA5E19" w:rsidP="00BE29B9">
      <w:pPr>
        <w:ind w:left="1416" w:firstLine="4704"/>
      </w:pPr>
      <w:proofErr w:type="spellStart"/>
      <w:r>
        <w:t>Доспулова</w:t>
      </w:r>
      <w:proofErr w:type="spellEnd"/>
      <w:r>
        <w:t xml:space="preserve"> Л.А.</w:t>
      </w:r>
    </w:p>
    <w:p w:rsidR="009345C1" w:rsidRDefault="009345C1" w:rsidP="009345C1">
      <w:pPr>
        <w:ind w:left="1416" w:firstLine="4704"/>
      </w:pPr>
      <w:r w:rsidRPr="009345C1">
        <w:t>учитель математики</w:t>
      </w:r>
    </w:p>
    <w:p w:rsidR="00BE29B9" w:rsidRDefault="00EA5E19" w:rsidP="00BE29B9">
      <w:pPr>
        <w:ind w:left="3540" w:firstLine="708"/>
        <w:jc w:val="center"/>
      </w:pPr>
      <w:r>
        <w:t>первая кв. категория</w:t>
      </w:r>
      <w:r w:rsidR="00BE29B9">
        <w:t xml:space="preserve">      </w:t>
      </w:r>
    </w:p>
    <w:p w:rsidR="00BE29B9" w:rsidRDefault="00BE29B9" w:rsidP="00BE29B9">
      <w:pPr>
        <w:jc w:val="center"/>
      </w:pPr>
    </w:p>
    <w:p w:rsidR="00BE29B9" w:rsidRPr="009345C1" w:rsidRDefault="00BE29B9" w:rsidP="009345C1">
      <w:pPr>
        <w:ind w:left="1416" w:firstLine="4704"/>
      </w:pPr>
    </w:p>
    <w:p w:rsidR="009345C1" w:rsidRPr="009345C1" w:rsidRDefault="00D70D29" w:rsidP="009345C1">
      <w:pPr>
        <w:ind w:left="3540" w:firstLine="708"/>
        <w:jc w:val="center"/>
      </w:pPr>
      <w:r>
        <w:t xml:space="preserve">      </w:t>
      </w:r>
      <w:r w:rsidR="009345C1" w:rsidRPr="009345C1">
        <w:t xml:space="preserve">    </w:t>
      </w:r>
    </w:p>
    <w:p w:rsidR="009345C1" w:rsidRPr="009345C1" w:rsidRDefault="009345C1" w:rsidP="009345C1">
      <w:pPr>
        <w:jc w:val="center"/>
      </w:pPr>
    </w:p>
    <w:p w:rsidR="009345C1" w:rsidRPr="009345C1" w:rsidRDefault="009345C1" w:rsidP="009345C1">
      <w:pPr>
        <w:jc w:val="center"/>
      </w:pPr>
    </w:p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/>
    <w:p w:rsidR="009345C1" w:rsidRPr="009345C1" w:rsidRDefault="009345C1" w:rsidP="009345C1"/>
    <w:p w:rsidR="009345C1" w:rsidRPr="009345C1" w:rsidRDefault="00D70D29" w:rsidP="009345C1">
      <w:pPr>
        <w:jc w:val="center"/>
        <w:outlineLvl w:val="0"/>
      </w:pPr>
      <w:bookmarkStart w:id="0" w:name="_Toc182963390"/>
      <w:bookmarkStart w:id="1" w:name="_Toc182963895"/>
      <w:proofErr w:type="spellStart"/>
      <w:r>
        <w:t>г.п</w:t>
      </w:r>
      <w:proofErr w:type="spellEnd"/>
      <w:proofErr w:type="gramStart"/>
      <w:r>
        <w:t>.</w:t>
      </w:r>
      <w:r w:rsidR="009345C1" w:rsidRPr="009345C1">
        <w:t xml:space="preserve">. </w:t>
      </w:r>
      <w:proofErr w:type="spellStart"/>
      <w:proofErr w:type="gramEnd"/>
      <w:r w:rsidR="009345C1" w:rsidRPr="009345C1">
        <w:t>Мортка</w:t>
      </w:r>
      <w:proofErr w:type="spellEnd"/>
    </w:p>
    <w:p w:rsidR="009345C1" w:rsidRDefault="009345C1" w:rsidP="009345C1">
      <w:pPr>
        <w:jc w:val="center"/>
        <w:rPr>
          <w:b/>
          <w:bCs/>
        </w:rPr>
      </w:pPr>
      <w:r w:rsidRPr="009345C1">
        <w:t>20</w:t>
      </w:r>
      <w:bookmarkEnd w:id="0"/>
      <w:bookmarkEnd w:id="1"/>
      <w:r w:rsidR="00E42889">
        <w:t>2</w:t>
      </w:r>
      <w:r w:rsidR="00EA5E19">
        <w:t>2</w:t>
      </w:r>
    </w:p>
    <w:p w:rsidR="00C66A06" w:rsidRDefault="00C66A06" w:rsidP="009345C1">
      <w:pPr>
        <w:jc w:val="center"/>
        <w:rPr>
          <w:b/>
          <w:bCs/>
        </w:rPr>
      </w:pPr>
    </w:p>
    <w:p w:rsidR="00C66A06" w:rsidRPr="009345C1" w:rsidRDefault="00C66A06" w:rsidP="009345C1">
      <w:pPr>
        <w:jc w:val="center"/>
      </w:pPr>
    </w:p>
    <w:p w:rsidR="00CD4826" w:rsidRDefault="00CD4826" w:rsidP="00966157">
      <w:pPr>
        <w:ind w:firstLine="284"/>
        <w:jc w:val="center"/>
        <w:rPr>
          <w:noProof/>
        </w:rPr>
      </w:pPr>
    </w:p>
    <w:p w:rsidR="00CD4826" w:rsidRDefault="00CD4826" w:rsidP="00966157">
      <w:pPr>
        <w:ind w:firstLine="284"/>
        <w:jc w:val="center"/>
        <w:rPr>
          <w:noProof/>
        </w:rPr>
      </w:pPr>
    </w:p>
    <w:p w:rsidR="0009135C" w:rsidRPr="0009135C" w:rsidRDefault="0009135C" w:rsidP="00C622A6">
      <w:pPr>
        <w:numPr>
          <w:ilvl w:val="0"/>
          <w:numId w:val="31"/>
        </w:numPr>
        <w:contextualSpacing/>
        <w:jc w:val="center"/>
        <w:rPr>
          <w:rFonts w:eastAsia="Calibri"/>
          <w:b/>
          <w:sz w:val="28"/>
          <w:szCs w:val="28"/>
        </w:rPr>
      </w:pPr>
      <w:r w:rsidRPr="0009135C">
        <w:rPr>
          <w:rFonts w:eastAsia="Calibri"/>
          <w:b/>
          <w:sz w:val="28"/>
          <w:szCs w:val="28"/>
        </w:rPr>
        <w:t>Пояснительная  записка.</w:t>
      </w:r>
    </w:p>
    <w:p w:rsidR="0009135C" w:rsidRPr="0009135C" w:rsidRDefault="0009135C" w:rsidP="0009135C">
      <w:pPr>
        <w:tabs>
          <w:tab w:val="left" w:pos="570"/>
        </w:tabs>
        <w:ind w:firstLine="765"/>
        <w:jc w:val="both"/>
      </w:pPr>
      <w:r w:rsidRPr="0009135C">
        <w:t xml:space="preserve">Настоящая рабочая программа для </w:t>
      </w:r>
      <w:r w:rsidR="003A179A">
        <w:t>9</w:t>
      </w:r>
      <w:r w:rsidRPr="0009135C">
        <w:t xml:space="preserve"> класса,  составлена на основании следующих нормативных документов:</w:t>
      </w:r>
    </w:p>
    <w:p w:rsidR="0009135C" w:rsidRPr="0009135C" w:rsidRDefault="0009135C" w:rsidP="003D1EF6">
      <w:pPr>
        <w:numPr>
          <w:ilvl w:val="0"/>
          <w:numId w:val="14"/>
        </w:numPr>
        <w:rPr>
          <w:spacing w:val="-1"/>
        </w:rPr>
      </w:pPr>
      <w:r w:rsidRPr="0009135C">
        <w:t>Федеральный закон от 29 декабря 2012 г. №273-ФЗ «Об образовании в Российской Федерации»;</w:t>
      </w:r>
    </w:p>
    <w:p w:rsidR="0009135C" w:rsidRPr="0009135C" w:rsidRDefault="0009135C" w:rsidP="003D1EF6">
      <w:pPr>
        <w:numPr>
          <w:ilvl w:val="0"/>
          <w:numId w:val="14"/>
        </w:numPr>
        <w:rPr>
          <w:bCs/>
        </w:rPr>
      </w:pPr>
      <w:r w:rsidRPr="0009135C">
        <w:t>ФГОС ООО, утвержденный приказом Министерства образования и науки Российской Федерации, от 17 декабря   2010 г. № 1897 «Об утверждении федерального государственного образовательного стандарта основного общего  образования»</w:t>
      </w:r>
    </w:p>
    <w:p w:rsidR="0009135C" w:rsidRPr="0009135C" w:rsidRDefault="0009135C" w:rsidP="003D1EF6">
      <w:pPr>
        <w:numPr>
          <w:ilvl w:val="0"/>
          <w:numId w:val="14"/>
        </w:numPr>
        <w:rPr>
          <w:bCs/>
        </w:rPr>
      </w:pPr>
      <w:r w:rsidRPr="0009135C">
        <w:t xml:space="preserve">Письмо </w:t>
      </w:r>
      <w:proofErr w:type="spellStart"/>
      <w:r w:rsidRPr="0009135C">
        <w:t>ДОиМП</w:t>
      </w:r>
      <w:proofErr w:type="spellEnd"/>
      <w:r w:rsidRPr="0009135C">
        <w:t xml:space="preserve"> ХМАО-Югры от 26.06 2015 г. № 6681 Инструктивно-методическое письмо  </w:t>
      </w:r>
      <w:r w:rsidRPr="0009135C">
        <w:rPr>
          <w:bCs/>
          <w:spacing w:val="-2"/>
        </w:rPr>
        <w:t xml:space="preserve">об организации образовательного процесса в общеобразовательных </w:t>
      </w:r>
      <w:r w:rsidRPr="0009135C">
        <w:rPr>
          <w:bCs/>
        </w:rPr>
        <w:t xml:space="preserve">организациях  </w:t>
      </w:r>
      <w:r w:rsidRPr="0009135C">
        <w:t xml:space="preserve">Ханты-Мансийского автономного округа – Югры </w:t>
      </w:r>
      <w:r w:rsidRPr="0009135C">
        <w:rPr>
          <w:bCs/>
        </w:rPr>
        <w:t>в 2015-2016 учебном году</w:t>
      </w:r>
    </w:p>
    <w:p w:rsidR="0009135C" w:rsidRPr="0009135C" w:rsidRDefault="0009135C" w:rsidP="003D1EF6">
      <w:pPr>
        <w:numPr>
          <w:ilvl w:val="0"/>
          <w:numId w:val="14"/>
        </w:numPr>
        <w:rPr>
          <w:bCs/>
        </w:rPr>
      </w:pPr>
      <w:r w:rsidRPr="0009135C">
        <w:rPr>
          <w:color w:val="000000"/>
        </w:rPr>
        <w:t xml:space="preserve">Примерная основная образовательная программа ООО, одобренная Федеральным </w:t>
      </w:r>
      <w:proofErr w:type="gramStart"/>
      <w:r w:rsidRPr="0009135C">
        <w:rPr>
          <w:color w:val="000000"/>
        </w:rPr>
        <w:t>учебно-метод</w:t>
      </w:r>
      <w:proofErr w:type="gramEnd"/>
      <w:r w:rsidRPr="0009135C">
        <w:rPr>
          <w:color w:val="000000"/>
        </w:rPr>
        <w:t>. объединением по общему образованию (протокол заседания от 8 апреля 2015 г. №1/15);</w:t>
      </w:r>
    </w:p>
    <w:p w:rsidR="0009135C" w:rsidRPr="0009135C" w:rsidRDefault="0009135C" w:rsidP="003D1EF6">
      <w:pPr>
        <w:numPr>
          <w:ilvl w:val="0"/>
          <w:numId w:val="14"/>
        </w:numPr>
        <w:rPr>
          <w:bCs/>
        </w:rPr>
      </w:pPr>
      <w:r w:rsidRPr="0009135C">
        <w:t xml:space="preserve">Основная образовательная программа основного общего образования МБОУ </w:t>
      </w:r>
      <w:proofErr w:type="spellStart"/>
      <w:r w:rsidRPr="0009135C">
        <w:t>Морткинской</w:t>
      </w:r>
      <w:proofErr w:type="spellEnd"/>
      <w:r w:rsidRPr="0009135C">
        <w:t xml:space="preserve"> СОШ</w:t>
      </w:r>
    </w:p>
    <w:p w:rsidR="0009135C" w:rsidRPr="0009135C" w:rsidRDefault="0009135C" w:rsidP="003D1EF6">
      <w:pPr>
        <w:numPr>
          <w:ilvl w:val="0"/>
          <w:numId w:val="14"/>
        </w:numPr>
        <w:tabs>
          <w:tab w:val="left" w:pos="-555"/>
          <w:tab w:val="left" w:pos="570"/>
          <w:tab w:val="left" w:pos="720"/>
        </w:tabs>
        <w:jc w:val="both"/>
        <w:rPr>
          <w:i/>
        </w:rPr>
      </w:pPr>
      <w:r w:rsidRPr="0009135C">
        <w:t xml:space="preserve">Федеральный перечень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proofErr w:type="gramStart"/>
      <w:r w:rsidRPr="0009135C">
        <w:t xml:space="preserve">( </w:t>
      </w:r>
      <w:proofErr w:type="gramEnd"/>
      <w:r w:rsidRPr="0009135C">
        <w:t xml:space="preserve">Утвержден Приказом </w:t>
      </w:r>
      <w:proofErr w:type="spellStart"/>
      <w:r w:rsidRPr="0009135C">
        <w:t>Минобрнауки</w:t>
      </w:r>
      <w:proofErr w:type="spellEnd"/>
      <w:r w:rsidRPr="0009135C">
        <w:t xml:space="preserve"> России от 08.06.201 № 576"О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года № 253  </w:t>
      </w:r>
      <w:r w:rsidRPr="0009135C">
        <w:rPr>
          <w:i/>
        </w:rPr>
        <w:t xml:space="preserve">           </w:t>
      </w:r>
    </w:p>
    <w:p w:rsidR="0009135C" w:rsidRPr="0009135C" w:rsidRDefault="0009135C" w:rsidP="0009135C">
      <w:pPr>
        <w:tabs>
          <w:tab w:val="left" w:pos="-555"/>
          <w:tab w:val="left" w:pos="570"/>
          <w:tab w:val="left" w:pos="720"/>
        </w:tabs>
        <w:jc w:val="both"/>
      </w:pPr>
      <w:r w:rsidRPr="0009135C">
        <w:t>Рабочая программа ориентирована на использование учебно-методических комплектов:</w:t>
      </w:r>
    </w:p>
    <w:p w:rsidR="0009135C" w:rsidRPr="0009135C" w:rsidRDefault="0009135C" w:rsidP="0009135C">
      <w:pPr>
        <w:ind w:left="1080"/>
        <w:contextualSpacing/>
        <w:jc w:val="center"/>
        <w:rPr>
          <w:rFonts w:eastAsia="Calibri"/>
          <w:b/>
          <w:sz w:val="28"/>
          <w:szCs w:val="28"/>
        </w:rPr>
      </w:pPr>
    </w:p>
    <w:p w:rsidR="0009135C" w:rsidRPr="0009135C" w:rsidRDefault="0009135C" w:rsidP="003D1EF6">
      <w:pPr>
        <w:numPr>
          <w:ilvl w:val="0"/>
          <w:numId w:val="13"/>
        </w:numPr>
        <w:jc w:val="both"/>
      </w:pPr>
      <w:r w:rsidRPr="0009135C">
        <w:t xml:space="preserve"> «Математика. Сборник рабочих программ 5 – 6 классы», - </w:t>
      </w:r>
      <w:proofErr w:type="spellStart"/>
      <w:r w:rsidRPr="0009135C">
        <w:t>М.Просвещение</w:t>
      </w:r>
      <w:proofErr w:type="spellEnd"/>
      <w:r w:rsidRPr="0009135C">
        <w:t xml:space="preserve">, 2014. Составитель Т. А. </w:t>
      </w:r>
      <w:proofErr w:type="spellStart"/>
      <w:r w:rsidRPr="0009135C">
        <w:t>Бурмистрова</w:t>
      </w:r>
      <w:proofErr w:type="spellEnd"/>
      <w:r w:rsidRPr="0009135C">
        <w:t xml:space="preserve">., </w:t>
      </w:r>
    </w:p>
    <w:p w:rsidR="0009135C" w:rsidRPr="0009135C" w:rsidRDefault="002F69E5" w:rsidP="003D1EF6">
      <w:pPr>
        <w:numPr>
          <w:ilvl w:val="0"/>
          <w:numId w:val="13"/>
        </w:numPr>
        <w:jc w:val="both"/>
      </w:pPr>
      <w:r w:rsidRPr="0009135C">
        <w:t xml:space="preserve"> </w:t>
      </w:r>
      <w:r w:rsidR="0009135C" w:rsidRPr="0009135C">
        <w:t xml:space="preserve">«Геометрия. Программы общеобразовательных учреждений. 7 - 9 классы», - </w:t>
      </w:r>
      <w:proofErr w:type="spellStart"/>
      <w:r w:rsidR="0009135C" w:rsidRPr="0009135C">
        <w:t>М.Просвещение</w:t>
      </w:r>
      <w:proofErr w:type="spellEnd"/>
      <w:r w:rsidR="0009135C" w:rsidRPr="0009135C">
        <w:t xml:space="preserve">, 2014. Составитель Т. А. </w:t>
      </w:r>
      <w:proofErr w:type="spellStart"/>
      <w:r w:rsidR="0009135C" w:rsidRPr="0009135C">
        <w:t>Бурмистрова</w:t>
      </w:r>
      <w:proofErr w:type="spellEnd"/>
      <w:r w:rsidR="0009135C" w:rsidRPr="0009135C">
        <w:t xml:space="preserve">. </w:t>
      </w:r>
    </w:p>
    <w:p w:rsidR="0009135C" w:rsidRPr="0009135C" w:rsidRDefault="0009135C" w:rsidP="0009135C"/>
    <w:p w:rsidR="0009135C" w:rsidRPr="0009135C" w:rsidRDefault="0009135C" w:rsidP="0009135C">
      <w:r w:rsidRPr="0009135C">
        <w:t xml:space="preserve">      Данная рабочая программа ориентирована на использование учебников И.И. Зубаревой, А.Г. Мордковича, А.Г. </w:t>
      </w:r>
      <w:proofErr w:type="gramStart"/>
      <w:r w:rsidRPr="0009135C">
        <w:t>Мерзляк</w:t>
      </w:r>
      <w:proofErr w:type="gramEnd"/>
      <w:r w:rsidRPr="0009135C">
        <w:t>.</w:t>
      </w:r>
    </w:p>
    <w:p w:rsidR="0009135C" w:rsidRPr="002F69E5" w:rsidRDefault="0009135C" w:rsidP="002F69E5">
      <w:r w:rsidRPr="0009135C">
        <w:t xml:space="preserve">Предлагаемый курс позволяет обеспечить </w:t>
      </w:r>
      <w:proofErr w:type="gramStart"/>
      <w:r w:rsidRPr="0009135C">
        <w:t>формирование</w:t>
      </w:r>
      <w:proofErr w:type="gramEnd"/>
      <w:r w:rsidRPr="0009135C">
        <w:t xml:space="preserve"> как предметных умений, так и универсальных учебных действий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  </w:t>
      </w:r>
    </w:p>
    <w:p w:rsidR="0009135C" w:rsidRPr="0009135C" w:rsidRDefault="0009135C" w:rsidP="0009135C">
      <w:pPr>
        <w:jc w:val="center"/>
        <w:outlineLvl w:val="0"/>
        <w:rPr>
          <w:b/>
          <w:sz w:val="28"/>
          <w:szCs w:val="28"/>
        </w:rPr>
      </w:pPr>
    </w:p>
    <w:p w:rsidR="0009135C" w:rsidRPr="0009135C" w:rsidRDefault="0009135C" w:rsidP="0009135C">
      <w:pPr>
        <w:jc w:val="center"/>
        <w:outlineLvl w:val="0"/>
        <w:rPr>
          <w:b/>
          <w:sz w:val="28"/>
          <w:szCs w:val="28"/>
        </w:rPr>
      </w:pPr>
      <w:r w:rsidRPr="0009135C">
        <w:rPr>
          <w:b/>
          <w:sz w:val="28"/>
          <w:szCs w:val="28"/>
        </w:rPr>
        <w:t xml:space="preserve">Цели обучения математики: </w:t>
      </w:r>
    </w:p>
    <w:p w:rsidR="0009135C" w:rsidRPr="0009135C" w:rsidRDefault="0009135C" w:rsidP="0009135C">
      <w:pPr>
        <w:jc w:val="both"/>
      </w:pPr>
      <w:r w:rsidRPr="0009135C">
        <w:rPr>
          <w:sz w:val="28"/>
          <w:szCs w:val="28"/>
        </w:rPr>
        <w:t xml:space="preserve">  </w:t>
      </w:r>
      <w:r w:rsidRPr="0009135C">
        <w:t xml:space="preserve">   Математическое образование является обязательной и не</w:t>
      </w:r>
      <w:r w:rsidRPr="0009135C">
        <w:softHyphen/>
        <w:t>отъемлемой частью общего образования на всех ступенях школы. Обучение математике в основной школе направлено на достижение следующих</w:t>
      </w:r>
      <w:r w:rsidRPr="0009135C">
        <w:rPr>
          <w:i/>
          <w:iCs/>
        </w:rPr>
        <w:t xml:space="preserve"> целей:</w:t>
      </w:r>
    </w:p>
    <w:p w:rsidR="0009135C" w:rsidRPr="0009135C" w:rsidRDefault="0009135C" w:rsidP="0009135C">
      <w:pPr>
        <w:jc w:val="both"/>
      </w:pPr>
      <w:r w:rsidRPr="0009135C">
        <w:rPr>
          <w:b/>
          <w:i/>
        </w:rPr>
        <w:t>в направлении личностного развития</w:t>
      </w:r>
      <w:r w:rsidRPr="0009135C">
        <w:t>:</w:t>
      </w:r>
    </w:p>
    <w:p w:rsidR="0009135C" w:rsidRPr="0009135C" w:rsidRDefault="0009135C" w:rsidP="003D1EF6">
      <w:pPr>
        <w:numPr>
          <w:ilvl w:val="0"/>
          <w:numId w:val="17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формирование представлений о математике как части общечеловеческой культуры, о значимости математики в раз</w:t>
      </w:r>
      <w:r w:rsidRPr="0009135C">
        <w:rPr>
          <w:rFonts w:eastAsia="Calibri"/>
          <w:szCs w:val="20"/>
        </w:rPr>
        <w:softHyphen/>
        <w:t>витии цивилизации и современного общества;</w:t>
      </w:r>
    </w:p>
    <w:p w:rsidR="0009135C" w:rsidRPr="0009135C" w:rsidRDefault="0009135C" w:rsidP="003D1EF6">
      <w:pPr>
        <w:numPr>
          <w:ilvl w:val="0"/>
          <w:numId w:val="17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развитие логического и критического мышления, куль</w:t>
      </w:r>
      <w:r w:rsidRPr="0009135C">
        <w:rPr>
          <w:rFonts w:eastAsia="Calibri"/>
          <w:szCs w:val="20"/>
        </w:rPr>
        <w:softHyphen/>
        <w:t>туры речи, способности к умственному эксперименту;</w:t>
      </w:r>
    </w:p>
    <w:p w:rsidR="0009135C" w:rsidRPr="0009135C" w:rsidRDefault="0009135C" w:rsidP="003D1EF6">
      <w:pPr>
        <w:numPr>
          <w:ilvl w:val="0"/>
          <w:numId w:val="17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lastRenderedPageBreak/>
        <w:t>формирование интеллектуальной честности и объектив</w:t>
      </w:r>
      <w:r w:rsidRPr="0009135C">
        <w:rPr>
          <w:rFonts w:eastAsia="Calibri"/>
          <w:szCs w:val="20"/>
        </w:rPr>
        <w:softHyphen/>
        <w:t>ности, способности к преодолению мыслительных стереоти</w:t>
      </w:r>
      <w:r w:rsidRPr="0009135C">
        <w:rPr>
          <w:rFonts w:eastAsia="Calibri"/>
          <w:szCs w:val="20"/>
        </w:rPr>
        <w:softHyphen/>
        <w:t>пов, вытекающих из обыденного опыта;</w:t>
      </w:r>
    </w:p>
    <w:p w:rsidR="0009135C" w:rsidRPr="0009135C" w:rsidRDefault="0009135C" w:rsidP="003D1EF6">
      <w:pPr>
        <w:numPr>
          <w:ilvl w:val="0"/>
          <w:numId w:val="17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воспитание качеств личности, обеспечивающих соци</w:t>
      </w:r>
      <w:r w:rsidRPr="0009135C">
        <w:rPr>
          <w:rFonts w:eastAsia="Calibri"/>
          <w:szCs w:val="20"/>
        </w:rPr>
        <w:softHyphen/>
        <w:t>альную мобильность, способность принимать самостоятель</w:t>
      </w:r>
      <w:r w:rsidRPr="0009135C">
        <w:rPr>
          <w:rFonts w:eastAsia="Calibri"/>
          <w:szCs w:val="20"/>
        </w:rPr>
        <w:softHyphen/>
        <w:t>ные решения;</w:t>
      </w:r>
    </w:p>
    <w:p w:rsidR="0009135C" w:rsidRPr="0009135C" w:rsidRDefault="0009135C" w:rsidP="003D1EF6">
      <w:pPr>
        <w:numPr>
          <w:ilvl w:val="0"/>
          <w:numId w:val="17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формирование качеств мышления, необходимых для адаптации в современном информационном обществе;</w:t>
      </w:r>
    </w:p>
    <w:p w:rsidR="0009135C" w:rsidRPr="0009135C" w:rsidRDefault="0009135C" w:rsidP="003D1EF6">
      <w:pPr>
        <w:numPr>
          <w:ilvl w:val="0"/>
          <w:numId w:val="17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развитие интереса к математическому творчеству и ма</w:t>
      </w:r>
      <w:r w:rsidRPr="0009135C">
        <w:rPr>
          <w:rFonts w:eastAsia="Calibri"/>
          <w:szCs w:val="20"/>
        </w:rPr>
        <w:softHyphen/>
        <w:t>тематических способностей;</w:t>
      </w:r>
    </w:p>
    <w:p w:rsidR="0009135C" w:rsidRPr="0009135C" w:rsidRDefault="0009135C" w:rsidP="0009135C">
      <w:pPr>
        <w:jc w:val="both"/>
      </w:pPr>
      <w:r w:rsidRPr="0009135C">
        <w:rPr>
          <w:b/>
          <w:i/>
        </w:rPr>
        <w:t xml:space="preserve">в </w:t>
      </w:r>
      <w:proofErr w:type="spellStart"/>
      <w:r w:rsidRPr="0009135C">
        <w:rPr>
          <w:b/>
          <w:i/>
        </w:rPr>
        <w:t>метапредметном</w:t>
      </w:r>
      <w:proofErr w:type="spellEnd"/>
      <w:r w:rsidRPr="0009135C">
        <w:rPr>
          <w:b/>
          <w:i/>
        </w:rPr>
        <w:t xml:space="preserve"> направлении</w:t>
      </w:r>
      <w:r w:rsidRPr="0009135C">
        <w:t>:</w:t>
      </w:r>
    </w:p>
    <w:p w:rsidR="0009135C" w:rsidRPr="0009135C" w:rsidRDefault="0009135C" w:rsidP="003D1EF6">
      <w:pPr>
        <w:numPr>
          <w:ilvl w:val="0"/>
          <w:numId w:val="18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развитие представлений о математике как форме опи</w:t>
      </w:r>
      <w:r w:rsidRPr="0009135C">
        <w:rPr>
          <w:rFonts w:eastAsia="Calibri"/>
          <w:szCs w:val="20"/>
        </w:rPr>
        <w:softHyphen/>
        <w:t>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09135C" w:rsidRPr="0009135C" w:rsidRDefault="0009135C" w:rsidP="003D1EF6">
      <w:pPr>
        <w:numPr>
          <w:ilvl w:val="0"/>
          <w:numId w:val="18"/>
        </w:numPr>
        <w:contextualSpacing/>
        <w:jc w:val="both"/>
        <w:rPr>
          <w:rFonts w:eastAsia="Calibri"/>
          <w:szCs w:val="20"/>
        </w:rPr>
      </w:pPr>
      <w:r w:rsidRPr="0009135C">
        <w:rPr>
          <w:rFonts w:eastAsia="Calibri"/>
          <w:szCs w:val="20"/>
        </w:rPr>
        <w:t>формирование общих способов интеллектуальной дея</w:t>
      </w:r>
      <w:r w:rsidRPr="0009135C">
        <w:rPr>
          <w:rFonts w:eastAsia="Calibri"/>
          <w:szCs w:val="20"/>
        </w:rPr>
        <w:softHyphen/>
        <w:t>тельности, характерных для математики и являющихся осно</w:t>
      </w:r>
      <w:r w:rsidRPr="0009135C">
        <w:rPr>
          <w:rFonts w:eastAsia="Calibri"/>
          <w:szCs w:val="20"/>
        </w:rPr>
        <w:softHyphen/>
        <w:t>вой познавательной культуры, значимой для различных сфер человеческой деятельности;</w:t>
      </w:r>
    </w:p>
    <w:p w:rsidR="0009135C" w:rsidRPr="0009135C" w:rsidRDefault="0009135C" w:rsidP="0009135C">
      <w:pPr>
        <w:jc w:val="both"/>
      </w:pPr>
      <w:r w:rsidRPr="0009135C">
        <w:rPr>
          <w:b/>
          <w:i/>
        </w:rPr>
        <w:t>в предметном направлении</w:t>
      </w:r>
      <w:r w:rsidRPr="0009135C">
        <w:t>:</w:t>
      </w:r>
    </w:p>
    <w:p w:rsidR="0009135C" w:rsidRPr="0009135C" w:rsidRDefault="0009135C" w:rsidP="003D1EF6">
      <w:pPr>
        <w:numPr>
          <w:ilvl w:val="0"/>
          <w:numId w:val="19"/>
        </w:numPr>
        <w:contextualSpacing/>
        <w:jc w:val="both"/>
        <w:rPr>
          <w:rFonts w:eastAsia="Calibri"/>
        </w:rPr>
      </w:pPr>
      <w:r w:rsidRPr="0009135C">
        <w:rPr>
          <w:rFonts w:eastAsia="Calibri"/>
          <w:szCs w:val="20"/>
        </w:rPr>
        <w:t>овладение математическими знаниями и умениями, не</w:t>
      </w:r>
      <w:r w:rsidRPr="0009135C">
        <w:rPr>
          <w:rFonts w:eastAsia="Calibri"/>
          <w:szCs w:val="20"/>
        </w:rPr>
        <w:softHyphen/>
        <w:t>обходимыми для продолжения образования, изучения смеж</w:t>
      </w:r>
      <w:r w:rsidRPr="0009135C">
        <w:rPr>
          <w:rFonts w:eastAsia="Calibri"/>
          <w:szCs w:val="20"/>
        </w:rPr>
        <w:softHyphen/>
        <w:t xml:space="preserve">ных дисциплин, применения в повседневной жизни; создания культурно-исторической среды обучения. </w:t>
      </w:r>
      <w:r w:rsidRPr="0009135C">
        <w:rPr>
          <w:rFonts w:eastAsia="Calibri"/>
        </w:rPr>
        <w:t xml:space="preserve">Программа определяет ряд </w:t>
      </w:r>
      <w:r w:rsidRPr="0009135C">
        <w:rPr>
          <w:rFonts w:eastAsia="Calibri"/>
          <w:b/>
        </w:rPr>
        <w:t>задач</w:t>
      </w:r>
      <w:r w:rsidRPr="0009135C">
        <w:rPr>
          <w:rFonts w:eastAsia="Calibri"/>
        </w:rPr>
        <w:t>, решение которых направлено на достижение основных целей начального математического образования: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09135C">
        <w:rPr>
          <w:rFonts w:eastAsia="Calibri"/>
          <w:color w:val="000000"/>
          <w:lang w:eastAsia="en-US"/>
        </w:rPr>
        <w:t xml:space="preserve">устанавливать, </w:t>
      </w:r>
      <w:r w:rsidRPr="0009135C">
        <w:rPr>
          <w:rFonts w:eastAsia="Calibri"/>
          <w:lang w:eastAsia="en-US"/>
        </w:rPr>
        <w:t xml:space="preserve">описывать, </w:t>
      </w:r>
      <w:r w:rsidRPr="0009135C">
        <w:rPr>
          <w:rFonts w:eastAsia="Calibri"/>
          <w:color w:val="000000"/>
          <w:lang w:eastAsia="en-US"/>
        </w:rPr>
        <w:t xml:space="preserve">моделировать </w:t>
      </w:r>
      <w:r w:rsidRPr="0009135C">
        <w:rPr>
          <w:rFonts w:eastAsia="Calibri"/>
          <w:lang w:eastAsia="en-US"/>
        </w:rPr>
        <w:t xml:space="preserve">и объяснять количественные и пространственные отношения); 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 xml:space="preserve">— развитие основ логического, знаково-символического и алгоритмического мышления; 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>— развитие пространственного воображения;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>— развитие математической речи;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 xml:space="preserve"> — формирование умения вести поиск информации и работать с ней;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 xml:space="preserve"> — формирование первоначальных представлений о компьютерной грамотности;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>— развитие познавательных способностей;</w:t>
      </w:r>
    </w:p>
    <w:p w:rsidR="0009135C" w:rsidRPr="0009135C" w:rsidRDefault="0009135C" w:rsidP="0009135C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>— воспитание стремления к расширению математических знаний;</w:t>
      </w:r>
    </w:p>
    <w:p w:rsidR="0009135C" w:rsidRPr="0009135C" w:rsidRDefault="0009135C" w:rsidP="0009135C">
      <w:pPr>
        <w:jc w:val="both"/>
        <w:rPr>
          <w:rFonts w:eastAsia="Calibri"/>
          <w:color w:val="000000"/>
          <w:lang w:eastAsia="en-US"/>
        </w:rPr>
      </w:pPr>
      <w:r w:rsidRPr="0009135C">
        <w:rPr>
          <w:rFonts w:eastAsia="Calibri"/>
          <w:lang w:eastAsia="en-US"/>
        </w:rPr>
        <w:t>— </w:t>
      </w:r>
      <w:r w:rsidRPr="0009135C">
        <w:rPr>
          <w:rFonts w:eastAsia="Calibri"/>
          <w:color w:val="000000"/>
          <w:lang w:eastAsia="en-US"/>
        </w:rPr>
        <w:t>формирование критичности мышления;</w:t>
      </w:r>
    </w:p>
    <w:p w:rsidR="0009135C" w:rsidRDefault="0009135C" w:rsidP="002F69E5">
      <w:pPr>
        <w:jc w:val="both"/>
        <w:rPr>
          <w:rFonts w:eastAsia="Calibri"/>
          <w:lang w:eastAsia="en-US"/>
        </w:rPr>
      </w:pPr>
      <w:r w:rsidRPr="0009135C">
        <w:rPr>
          <w:rFonts w:eastAsia="Calibri"/>
          <w:lang w:eastAsia="en-US"/>
        </w:rPr>
        <w:t xml:space="preserve">  — развитие умений обосновывать и отстаивать высказанное суждение, оценивать и принимать суждения других.</w:t>
      </w:r>
    </w:p>
    <w:p w:rsidR="006B5234" w:rsidRPr="009F144E" w:rsidRDefault="006B5234" w:rsidP="006B5234">
      <w:pPr>
        <w:pStyle w:val="a4"/>
        <w:wordWrap w:val="0"/>
        <w:spacing w:before="0" w:beforeAutospacing="0" w:after="0" w:afterAutospacing="0"/>
        <w:jc w:val="both"/>
      </w:pPr>
      <w:r w:rsidRPr="009F144E">
        <w:rPr>
          <w:rFonts w:eastAsia="№Е"/>
          <w:color w:val="000000"/>
          <w:kern w:val="2"/>
        </w:rPr>
        <w:t>Реализация воспитательного потенциала урока математика  предполагает следующее:</w:t>
      </w:r>
    </w:p>
    <w:p w:rsidR="006B5234" w:rsidRPr="009F144E" w:rsidRDefault="006B5234" w:rsidP="006B5234">
      <w:r w:rsidRPr="009F144E">
        <w:t>•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6B5234" w:rsidRPr="009F144E" w:rsidRDefault="006B5234" w:rsidP="006B5234">
      <w:r w:rsidRPr="009F144E">
        <w:t>• побуждение школьников соблюдать на уроке общепринятые нормы поведения,</w:t>
      </w:r>
    </w:p>
    <w:p w:rsidR="006B5234" w:rsidRPr="009F144E" w:rsidRDefault="006B5234" w:rsidP="006B5234">
      <w:r w:rsidRPr="009F144E">
        <w:t>правила общения со старшими (учителями) и сверстниками (обучающимися), принципы  учебной дисциплины и самоорганизации;</w:t>
      </w:r>
    </w:p>
    <w:p w:rsidR="006B5234" w:rsidRPr="009F144E" w:rsidRDefault="006B5234" w:rsidP="006B5234">
      <w:r w:rsidRPr="009F144E">
        <w:t xml:space="preserve">•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</w:t>
      </w:r>
      <w:proofErr w:type="gramStart"/>
      <w:r w:rsidRPr="009F144E">
        <w:t>–и</w:t>
      </w:r>
      <w:proofErr w:type="gramEnd"/>
      <w:r w:rsidRPr="009F144E">
        <w:t>нициирование ее обсуждения, высказывания учащимися своего мнения по ее поводу, выработки своего к ней отношения;</w:t>
      </w:r>
    </w:p>
    <w:p w:rsidR="006B5234" w:rsidRPr="009F144E" w:rsidRDefault="006B5234" w:rsidP="006B5234">
      <w:r w:rsidRPr="009F144E">
        <w:t>•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 для решения, проблемных ситуаций для обсуждения в классе;</w:t>
      </w:r>
    </w:p>
    <w:p w:rsidR="006B5234" w:rsidRPr="009F144E" w:rsidRDefault="006B5234" w:rsidP="006B5234">
      <w:r w:rsidRPr="009F144E">
        <w:t>•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</w:t>
      </w:r>
    </w:p>
    <w:p w:rsidR="006B5234" w:rsidRPr="009F144E" w:rsidRDefault="006B5234" w:rsidP="006B5234">
      <w:r w:rsidRPr="009F144E">
        <w:lastRenderedPageBreak/>
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6B5234" w:rsidRPr="009F144E" w:rsidRDefault="006B5234" w:rsidP="006B5234">
      <w:r w:rsidRPr="009F144E">
        <w:t>•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6B5234" w:rsidRPr="009F144E" w:rsidRDefault="006B5234" w:rsidP="006B5234">
      <w:r w:rsidRPr="009F144E">
        <w:t>• организация шефства,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6B5234" w:rsidRPr="009F144E" w:rsidRDefault="006B5234" w:rsidP="006B5234">
      <w:r w:rsidRPr="009F144E">
        <w:t>•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</w:t>
      </w:r>
    </w:p>
    <w:p w:rsidR="006B5234" w:rsidRPr="009F144E" w:rsidRDefault="006B5234" w:rsidP="006B5234">
      <w:r w:rsidRPr="009F144E">
        <w:t>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</w:t>
      </w:r>
    </w:p>
    <w:p w:rsidR="006B5234" w:rsidRPr="009F144E" w:rsidRDefault="006B5234" w:rsidP="006B5234">
      <w:r w:rsidRPr="009F144E">
        <w:t>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6B5234" w:rsidRPr="002F69E5" w:rsidRDefault="006B5234" w:rsidP="002F69E5">
      <w:pPr>
        <w:jc w:val="both"/>
        <w:rPr>
          <w:rFonts w:eastAsia="Calibri"/>
          <w:color w:val="000000"/>
          <w:lang w:eastAsia="en-US"/>
        </w:rPr>
      </w:pPr>
    </w:p>
    <w:p w:rsidR="0009135C" w:rsidRPr="0009135C" w:rsidRDefault="0009135C" w:rsidP="0009135C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9135C" w:rsidRPr="0009135C" w:rsidRDefault="0009135C" w:rsidP="00C622A6">
      <w:pPr>
        <w:numPr>
          <w:ilvl w:val="0"/>
          <w:numId w:val="31"/>
        </w:numPr>
        <w:jc w:val="center"/>
        <w:rPr>
          <w:rFonts w:eastAsia="Calibri"/>
          <w:b/>
          <w:sz w:val="28"/>
          <w:szCs w:val="28"/>
          <w:lang w:eastAsia="en-US"/>
        </w:rPr>
      </w:pPr>
      <w:r w:rsidRPr="0009135C">
        <w:rPr>
          <w:rFonts w:eastAsia="Calibri"/>
          <w:b/>
          <w:sz w:val="28"/>
          <w:szCs w:val="28"/>
          <w:lang w:eastAsia="en-US"/>
        </w:rPr>
        <w:t>Общая характеристика учебного предмета.</w:t>
      </w:r>
    </w:p>
    <w:p w:rsidR="0009135C" w:rsidRPr="0009135C" w:rsidRDefault="0009135C" w:rsidP="0009135C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9135C" w:rsidRPr="0009135C" w:rsidRDefault="0009135C" w:rsidP="0009135C">
      <w:pPr>
        <w:ind w:firstLine="284"/>
        <w:jc w:val="both"/>
      </w:pPr>
      <w:r w:rsidRPr="0009135C">
        <w:t>Целью изучения курса математики в 5-9 классах является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 Ку</w:t>
      </w:r>
      <w:proofErr w:type="gramStart"/>
      <w:r w:rsidRPr="0009135C">
        <w:t>рс стр</w:t>
      </w:r>
      <w:proofErr w:type="gramEnd"/>
      <w:r w:rsidRPr="0009135C">
        <w:t>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09135C" w:rsidRPr="0009135C" w:rsidRDefault="0009135C" w:rsidP="0009135C">
      <w:pPr>
        <w:ind w:firstLine="284"/>
        <w:jc w:val="both"/>
      </w:pPr>
      <w:r w:rsidRPr="0009135C">
        <w:t xml:space="preserve"> </w:t>
      </w:r>
      <w:proofErr w:type="gramStart"/>
      <w:r w:rsidRPr="0009135C"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положительными и отрицательными числами,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proofErr w:type="gramEnd"/>
    </w:p>
    <w:p w:rsidR="0009135C" w:rsidRPr="0009135C" w:rsidRDefault="0009135C" w:rsidP="0009135C">
      <w:pPr>
        <w:jc w:val="both"/>
      </w:pPr>
      <w:r w:rsidRPr="0009135C">
        <w:t xml:space="preserve">     Предмет «Математика» в 5—6 классах включает арифмети</w:t>
      </w:r>
      <w:r w:rsidRPr="0009135C">
        <w:softHyphen/>
        <w:t>ческий материал, элементы алгебры и геометрии, а также эле</w:t>
      </w:r>
      <w:r w:rsidRPr="0009135C">
        <w:softHyphen/>
        <w:t>менты вероятностно-статистической линии.</w:t>
      </w:r>
    </w:p>
    <w:p w:rsidR="0009135C" w:rsidRPr="0009135C" w:rsidRDefault="0009135C" w:rsidP="0009135C">
      <w:pPr>
        <w:jc w:val="both"/>
      </w:pPr>
      <w:r w:rsidRPr="0009135C">
        <w:t xml:space="preserve">В рамках учебного предмета «Геометрия» традиционно </w:t>
      </w:r>
      <w:proofErr w:type="gramStart"/>
      <w:r w:rsidRPr="0009135C">
        <w:t>изучаются</w:t>
      </w:r>
      <w:proofErr w:type="gramEnd"/>
      <w:r w:rsidRPr="0009135C">
        <w:t xml:space="preserve"> евклидова геометрия, элементы векторной алгебры, геометрические преобразования.</w:t>
      </w:r>
    </w:p>
    <w:p w:rsidR="0009135C" w:rsidRPr="0009135C" w:rsidRDefault="0009135C" w:rsidP="0009135C">
      <w:pPr>
        <w:jc w:val="both"/>
      </w:pPr>
      <w:r w:rsidRPr="0009135C">
        <w:t xml:space="preserve">В силу новизны для школы вероятностно-статистического материала и отсутствия методических традиций возможна вариативность при его структурировании. Начало изучения соответствующего материала может быть отнесено и к 5—6, и к 7—9 классам. </w:t>
      </w:r>
    </w:p>
    <w:p w:rsidR="0009135C" w:rsidRPr="0009135C" w:rsidRDefault="0009135C" w:rsidP="0009135C">
      <w:pPr>
        <w:shd w:val="clear" w:color="auto" w:fill="FFFFFF"/>
        <w:spacing w:after="134" w:line="268" w:lineRule="atLeast"/>
      </w:pPr>
      <w:r w:rsidRPr="0009135C">
        <w:t xml:space="preserve"> В курсе математики можно выделить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математика в историческом развитии, что связано с реализацией целей обще интеллектуального и общекультурного развития учащихся. Содержание каждой из этих тем разворачивается в содержательно-методическую линию, пронизывающую все основные содержательные линии.</w:t>
      </w:r>
    </w:p>
    <w:p w:rsidR="0009135C" w:rsidRPr="0009135C" w:rsidRDefault="0009135C" w:rsidP="0009135C">
      <w:pPr>
        <w:shd w:val="clear" w:color="auto" w:fill="FFFFFF"/>
        <w:spacing w:after="134" w:line="268" w:lineRule="atLeast"/>
      </w:pPr>
      <w:r w:rsidRPr="0009135C">
        <w:t xml:space="preserve">Содержание линии </w:t>
      </w:r>
      <w:r w:rsidRPr="0009135C">
        <w:rPr>
          <w:i/>
        </w:rPr>
        <w:t>“Арифметика”</w:t>
      </w:r>
      <w:r w:rsidRPr="0009135C">
        <w:t xml:space="preserve">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09135C" w:rsidRPr="0009135C" w:rsidRDefault="0009135C" w:rsidP="0009135C">
      <w:pPr>
        <w:shd w:val="clear" w:color="auto" w:fill="FFFFFF"/>
        <w:spacing w:after="134" w:line="268" w:lineRule="atLeast"/>
      </w:pPr>
      <w:r w:rsidRPr="0009135C">
        <w:t xml:space="preserve">      Содержание линии </w:t>
      </w:r>
      <w:r w:rsidRPr="0009135C">
        <w:rPr>
          <w:i/>
        </w:rPr>
        <w:t>“Наглядная геометрия”</w:t>
      </w:r>
      <w:r w:rsidRPr="0009135C">
        <w:t xml:space="preserve"> способствует формированию у обучающихся первичных представлений о геометрических абстракциях реального мира, закладывает основы </w:t>
      </w:r>
      <w:r w:rsidRPr="0009135C">
        <w:lastRenderedPageBreak/>
        <w:t>формирования правильной геометрической речи, развивает образное мышление и пространственные представления.</w:t>
      </w:r>
    </w:p>
    <w:p w:rsidR="0009135C" w:rsidRPr="0009135C" w:rsidRDefault="0009135C" w:rsidP="0009135C">
      <w:pPr>
        <w:ind w:left="40" w:right="20" w:firstLine="300"/>
        <w:jc w:val="both"/>
        <w:rPr>
          <w:lang w:eastAsia="en-US"/>
        </w:rPr>
      </w:pPr>
      <w:r w:rsidRPr="0009135C">
        <w:rPr>
          <w:lang w:eastAsia="en-US"/>
        </w:rPr>
        <w:t>Наряду с обозначенными подходами, реализующими содер</w:t>
      </w:r>
      <w:r w:rsidRPr="0009135C">
        <w:rPr>
          <w:lang w:eastAsia="en-US"/>
        </w:rPr>
        <w:softHyphen/>
        <w:t>жание примерной программы по математике, наиболее актуальными и значимыми для выполнения задач ФГОС так</w:t>
      </w:r>
      <w:r w:rsidRPr="0009135C">
        <w:rPr>
          <w:lang w:eastAsia="en-US"/>
        </w:rPr>
        <w:softHyphen/>
        <w:t>же являются: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45"/>
        </w:tabs>
        <w:ind w:left="40" w:right="20" w:firstLine="300"/>
        <w:jc w:val="both"/>
        <w:rPr>
          <w:lang w:eastAsia="en-US"/>
        </w:rPr>
      </w:pPr>
      <w:proofErr w:type="spellStart"/>
      <w:r w:rsidRPr="0009135C">
        <w:rPr>
          <w:i/>
          <w:iCs/>
          <w:color w:val="000000"/>
          <w:shd w:val="clear" w:color="auto" w:fill="FFFFFF"/>
          <w:lang w:eastAsia="en-US"/>
        </w:rPr>
        <w:t>деятельностный</w:t>
      </w:r>
      <w:proofErr w:type="spellEnd"/>
      <w:r w:rsidRPr="0009135C">
        <w:rPr>
          <w:lang w:eastAsia="en-US"/>
        </w:rPr>
        <w:t xml:space="preserve"> подход, ориентированный на форми</w:t>
      </w:r>
      <w:r w:rsidRPr="0009135C">
        <w:rPr>
          <w:lang w:eastAsia="en-US"/>
        </w:rPr>
        <w:softHyphen/>
        <w:t>рование личности и её способностей, компетентностей через активную познавательную деятельность самого школьника;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45"/>
        </w:tabs>
        <w:ind w:left="40" w:right="20" w:firstLine="300"/>
        <w:jc w:val="both"/>
        <w:rPr>
          <w:lang w:eastAsia="en-US"/>
        </w:rPr>
      </w:pPr>
      <w:proofErr w:type="spellStart"/>
      <w:r w:rsidRPr="0009135C">
        <w:rPr>
          <w:i/>
          <w:iCs/>
          <w:color w:val="000000"/>
          <w:shd w:val="clear" w:color="auto" w:fill="FFFFFF"/>
          <w:lang w:eastAsia="en-US"/>
        </w:rPr>
        <w:t>компетентностный</w:t>
      </w:r>
      <w:proofErr w:type="spellEnd"/>
      <w:r w:rsidRPr="0009135C">
        <w:rPr>
          <w:lang w:eastAsia="en-US"/>
        </w:rPr>
        <w:t xml:space="preserve"> подход, рассматривающий приори</w:t>
      </w:r>
      <w:r w:rsidRPr="0009135C">
        <w:rPr>
          <w:lang w:eastAsia="en-US"/>
        </w:rPr>
        <w:softHyphen/>
        <w:t xml:space="preserve">тетным в процессе усвоения программы по всеобщей истории формирование комплекса </w:t>
      </w:r>
      <w:proofErr w:type="spellStart"/>
      <w:r w:rsidRPr="0009135C">
        <w:rPr>
          <w:lang w:eastAsia="en-US"/>
        </w:rPr>
        <w:t>общеучебных</w:t>
      </w:r>
      <w:proofErr w:type="spellEnd"/>
      <w:r w:rsidRPr="0009135C">
        <w:rPr>
          <w:lang w:eastAsia="en-US"/>
        </w:rPr>
        <w:t xml:space="preserve"> (универсальных, на</w:t>
      </w:r>
      <w:proofErr w:type="gramStart"/>
      <w:r w:rsidRPr="0009135C">
        <w:rPr>
          <w:lang w:eastAsia="en-US"/>
        </w:rPr>
        <w:t>д-</w:t>
      </w:r>
      <w:proofErr w:type="gramEnd"/>
      <w:r w:rsidRPr="0009135C">
        <w:rPr>
          <w:lang w:eastAsia="en-US"/>
        </w:rPr>
        <w:t xml:space="preserve"> предметных) умений, развитие способностей, различных видов деятельности и личностных качеств и отношений у учащихся основной школы;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35"/>
        </w:tabs>
        <w:ind w:left="40" w:right="20" w:firstLine="300"/>
        <w:jc w:val="both"/>
        <w:rPr>
          <w:lang w:eastAsia="en-US"/>
        </w:rPr>
      </w:pPr>
      <w:r w:rsidRPr="0009135C">
        <w:rPr>
          <w:i/>
          <w:iCs/>
          <w:color w:val="000000"/>
          <w:shd w:val="clear" w:color="auto" w:fill="FFFFFF"/>
          <w:lang w:eastAsia="en-US"/>
        </w:rPr>
        <w:t>дифференцированный</w:t>
      </w:r>
      <w:r w:rsidRPr="0009135C">
        <w:rPr>
          <w:lang w:eastAsia="en-US"/>
        </w:rPr>
        <w:t xml:space="preserve"> подход при отборе и конструиро</w:t>
      </w:r>
      <w:r w:rsidRPr="0009135C">
        <w:rPr>
          <w:lang w:eastAsia="en-US"/>
        </w:rPr>
        <w:softHyphen/>
        <w:t xml:space="preserve">вании учебного содержания, предусматривающий принципы учёта возрастных и индивидуальных возможностей учащихся, с выделением уклонов и т.д. Следует иметь в виду, что этот подход переходный: от фронтального </w:t>
      </w:r>
      <w:proofErr w:type="gramStart"/>
      <w:r w:rsidRPr="0009135C">
        <w:rPr>
          <w:lang w:eastAsia="en-US"/>
        </w:rPr>
        <w:t>к</w:t>
      </w:r>
      <w:proofErr w:type="gramEnd"/>
      <w:r w:rsidRPr="0009135C">
        <w:rPr>
          <w:lang w:eastAsia="en-US"/>
        </w:rPr>
        <w:t xml:space="preserve"> индивидуальному;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21"/>
        </w:tabs>
        <w:ind w:left="40" w:right="20" w:firstLine="300"/>
        <w:jc w:val="both"/>
        <w:rPr>
          <w:lang w:eastAsia="en-US"/>
        </w:rPr>
      </w:pPr>
      <w:r w:rsidRPr="0009135C">
        <w:rPr>
          <w:i/>
          <w:iCs/>
          <w:color w:val="000000"/>
          <w:shd w:val="clear" w:color="auto" w:fill="FFFFFF"/>
          <w:lang w:eastAsia="en-US"/>
        </w:rPr>
        <w:t>личностно ориентированный</w:t>
      </w:r>
      <w:r w:rsidRPr="0009135C">
        <w:rPr>
          <w:lang w:eastAsia="en-US"/>
        </w:rPr>
        <w:t xml:space="preserve"> (гуманистический) подход, рассматривающий обучение как осмысленное, самостоятельно инициируемое, направленное на освоение смыслов как эле</w:t>
      </w:r>
      <w:r w:rsidRPr="0009135C">
        <w:rPr>
          <w:lang w:eastAsia="en-US"/>
        </w:rPr>
        <w:softHyphen/>
        <w:t>ментов личностного опыта. Задача учителя в контексте этого подхода — мотивация и стимулирование осмысленного учения;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45"/>
        </w:tabs>
        <w:ind w:left="40" w:right="20" w:firstLine="300"/>
        <w:jc w:val="both"/>
        <w:rPr>
          <w:lang w:eastAsia="en-US"/>
        </w:rPr>
      </w:pPr>
      <w:r w:rsidRPr="0009135C">
        <w:rPr>
          <w:i/>
          <w:iCs/>
          <w:color w:val="000000"/>
          <w:shd w:val="clear" w:color="auto" w:fill="FFFFFF"/>
          <w:lang w:eastAsia="en-US"/>
        </w:rPr>
        <w:t>проблемный</w:t>
      </w:r>
      <w:r w:rsidRPr="0009135C">
        <w:rPr>
          <w:lang w:eastAsia="en-US"/>
        </w:rPr>
        <w:t xml:space="preserve"> подход, предполагающий усвоение про</w:t>
      </w:r>
      <w:r w:rsidRPr="0009135C">
        <w:rPr>
          <w:lang w:eastAsia="en-US"/>
        </w:rPr>
        <w:softHyphen/>
        <w:t>граммных знаний (по основным закономерностям) в процессе решения проблемных задач и исторических ситуаций, которые придают обучению поисковый и исследовательский характер. Под проблемной ситуацией понимается интеллектуальное за</w:t>
      </w:r>
      <w:r w:rsidRPr="0009135C">
        <w:rPr>
          <w:lang w:eastAsia="en-US"/>
        </w:rPr>
        <w:softHyphen/>
        <w:t>дание, в результате выполнения которого учащийся должен раскрыть некоторое искомое отношение, действие. Подход предусматривает мотивацию на высоком уровне, активности и самостоятельности мышления учащихся. Проблемный под</w:t>
      </w:r>
      <w:r w:rsidRPr="0009135C">
        <w:rPr>
          <w:lang w:eastAsia="en-US"/>
        </w:rPr>
        <w:softHyphen/>
        <w:t>ход рассматривается как ведущий (хотя и неисчерпывающий) принцип развивающего обучения.</w:t>
      </w:r>
    </w:p>
    <w:p w:rsidR="0009135C" w:rsidRPr="0009135C" w:rsidRDefault="0009135C" w:rsidP="0009135C">
      <w:pPr>
        <w:shd w:val="clear" w:color="auto" w:fill="FFFFFF"/>
        <w:spacing w:after="134" w:line="268" w:lineRule="atLeast"/>
      </w:pPr>
    </w:p>
    <w:p w:rsidR="0009135C" w:rsidRPr="0009135C" w:rsidRDefault="0009135C" w:rsidP="0009135C">
      <w:pPr>
        <w:jc w:val="center"/>
        <w:rPr>
          <w:b/>
          <w:sz w:val="28"/>
          <w:szCs w:val="28"/>
          <w:u w:val="single"/>
        </w:rPr>
      </w:pPr>
      <w:r w:rsidRPr="0009135C">
        <w:rPr>
          <w:b/>
          <w:sz w:val="28"/>
          <w:szCs w:val="28"/>
          <w:lang w:val="en-US"/>
        </w:rPr>
        <w:t>III</w:t>
      </w:r>
      <w:r w:rsidRPr="0009135C">
        <w:rPr>
          <w:b/>
          <w:sz w:val="28"/>
          <w:szCs w:val="28"/>
        </w:rPr>
        <w:t xml:space="preserve">. </w:t>
      </w:r>
      <w:r w:rsidRPr="0009135C">
        <w:rPr>
          <w:b/>
          <w:sz w:val="28"/>
          <w:szCs w:val="28"/>
          <w:u w:val="single"/>
        </w:rPr>
        <w:t>Место учебного предмета, курса в учебном плане.</w:t>
      </w:r>
    </w:p>
    <w:p w:rsidR="0009135C" w:rsidRPr="0009135C" w:rsidRDefault="0009135C" w:rsidP="0009135C">
      <w:pPr>
        <w:jc w:val="center"/>
        <w:rPr>
          <w:b/>
          <w:sz w:val="28"/>
          <w:szCs w:val="28"/>
        </w:rPr>
      </w:pPr>
    </w:p>
    <w:p w:rsidR="0009135C" w:rsidRPr="0009135C" w:rsidRDefault="0009135C" w:rsidP="0009135C">
      <w:pPr>
        <w:jc w:val="both"/>
      </w:pPr>
      <w:r w:rsidRPr="0009135C">
        <w:t xml:space="preserve">       Учебный (образовательный) план школы на изучение математики в основной школе отводит 5 учебных часов в не</w:t>
      </w:r>
      <w:r w:rsidRPr="0009135C">
        <w:softHyphen/>
        <w:t>делю в течение каждого года обучения.</w:t>
      </w:r>
    </w:p>
    <w:p w:rsidR="0009135C" w:rsidRPr="0009135C" w:rsidRDefault="0009135C" w:rsidP="0009135C">
      <w:pPr>
        <w:jc w:val="both"/>
      </w:pPr>
      <w:r w:rsidRPr="0009135C">
        <w:t xml:space="preserve"> Согласно проекту учебного (образовательного) плана в 5—6 классах изучается предмет «Математика» (инте</w:t>
      </w:r>
      <w:r w:rsidRPr="0009135C">
        <w:softHyphen/>
        <w:t>грированный предмет), в 7—9 классах параллельно изучаются предметы «Алгебра» и «Геометрия».</w:t>
      </w:r>
    </w:p>
    <w:p w:rsidR="0009135C" w:rsidRPr="002F69E5" w:rsidRDefault="0009135C" w:rsidP="0009135C">
      <w:pPr>
        <w:rPr>
          <w:b/>
        </w:rPr>
      </w:pPr>
      <w:r w:rsidRPr="0009135C">
        <w:t xml:space="preserve"> С учетом Федерального базисного учебного плана для образовательных учреждений РФ устанавливается следующее   распределение учебного времени по</w:t>
      </w:r>
      <w:r w:rsidR="002F69E5">
        <w:t xml:space="preserve"> геометрии </w:t>
      </w:r>
      <w:r w:rsidRPr="0009135C">
        <w:t xml:space="preserve"> </w:t>
      </w:r>
      <w:r w:rsidR="002F69E5">
        <w:t>2</w:t>
      </w:r>
      <w:r w:rsidRPr="0009135C">
        <w:t xml:space="preserve"> час</w:t>
      </w:r>
      <w:r w:rsidR="002F69E5">
        <w:t>а</w:t>
      </w:r>
      <w:r w:rsidRPr="0009135C">
        <w:t xml:space="preserve"> в неделю, </w:t>
      </w:r>
      <w:r w:rsidR="002F69E5">
        <w:t>70</w:t>
      </w:r>
      <w:r w:rsidRPr="0009135C">
        <w:t xml:space="preserve"> часов в год.</w:t>
      </w:r>
    </w:p>
    <w:p w:rsidR="0009135C" w:rsidRPr="0009135C" w:rsidRDefault="002F69E5" w:rsidP="000913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09135C" w:rsidRPr="0009135C" w:rsidRDefault="0009135C" w:rsidP="0009135C">
      <w:pPr>
        <w:rPr>
          <w:b/>
          <w:sz w:val="28"/>
          <w:szCs w:val="28"/>
          <w:u w:val="single"/>
        </w:rPr>
      </w:pPr>
      <w:r w:rsidRPr="0009135C">
        <w:rPr>
          <w:b/>
          <w:sz w:val="28"/>
          <w:szCs w:val="28"/>
        </w:rPr>
        <w:t xml:space="preserve">            </w:t>
      </w:r>
      <w:r w:rsidRPr="0009135C">
        <w:rPr>
          <w:b/>
          <w:sz w:val="28"/>
          <w:szCs w:val="28"/>
          <w:lang w:val="en-US"/>
        </w:rPr>
        <w:t>IV</w:t>
      </w:r>
      <w:r w:rsidRPr="0009135C">
        <w:rPr>
          <w:b/>
          <w:sz w:val="28"/>
          <w:szCs w:val="28"/>
          <w:u w:val="single"/>
        </w:rPr>
        <w:t>. Ценностные ориентиры содержания учебного предмета.</w:t>
      </w:r>
    </w:p>
    <w:p w:rsidR="0009135C" w:rsidRPr="0009135C" w:rsidRDefault="0009135C" w:rsidP="0009135C">
      <w:pPr>
        <w:jc w:val="center"/>
        <w:rPr>
          <w:b/>
          <w:sz w:val="28"/>
          <w:szCs w:val="28"/>
        </w:rPr>
      </w:pPr>
    </w:p>
    <w:p w:rsidR="0009135C" w:rsidRPr="0009135C" w:rsidRDefault="0009135C" w:rsidP="0009135C">
      <w:pPr>
        <w:ind w:firstLine="708"/>
        <w:jc w:val="both"/>
      </w:pPr>
      <w:proofErr w:type="gramStart"/>
      <w:r w:rsidRPr="0009135C"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 (</w:t>
      </w:r>
      <w:proofErr w:type="spellStart"/>
      <w:r w:rsidRPr="0009135C">
        <w:t>компетентностные</w:t>
      </w:r>
      <w:proofErr w:type="spellEnd"/>
      <w:r w:rsidRPr="0009135C">
        <w:t xml:space="preserve"> задачи, где математическое содержание интегрировано с историческим и филологическим содержанием параллельных предметных курсов),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расширить набор ценностных ориентиров.</w:t>
      </w:r>
      <w:proofErr w:type="gramEnd"/>
    </w:p>
    <w:p w:rsidR="0009135C" w:rsidRPr="0009135C" w:rsidRDefault="0009135C" w:rsidP="0009135C">
      <w:pPr>
        <w:jc w:val="both"/>
      </w:pPr>
      <w:r w:rsidRPr="0009135C">
        <w:rPr>
          <w:b/>
        </w:rPr>
        <w:t xml:space="preserve">     Ценность истины</w:t>
      </w:r>
      <w:r w:rsidRPr="0009135C"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09135C" w:rsidRPr="0009135C" w:rsidRDefault="0009135C" w:rsidP="0009135C">
      <w:pPr>
        <w:jc w:val="both"/>
      </w:pPr>
      <w:r w:rsidRPr="0009135C">
        <w:rPr>
          <w:b/>
        </w:rPr>
        <w:t xml:space="preserve">     Ценность человека</w:t>
      </w:r>
      <w:r w:rsidRPr="0009135C">
        <w:t xml:space="preserve"> как разумного существа, стремящегося к познанию мира и самосовершенствованию.</w:t>
      </w:r>
    </w:p>
    <w:p w:rsidR="0009135C" w:rsidRPr="0009135C" w:rsidRDefault="0009135C" w:rsidP="0009135C">
      <w:pPr>
        <w:jc w:val="both"/>
      </w:pPr>
      <w:r w:rsidRPr="0009135C">
        <w:rPr>
          <w:b/>
        </w:rPr>
        <w:lastRenderedPageBreak/>
        <w:t xml:space="preserve">     Ценность труда и творчества</w:t>
      </w:r>
      <w:r w:rsidRPr="0009135C">
        <w:t xml:space="preserve"> как естественного условия человеческой деятельности и жизни.</w:t>
      </w:r>
    </w:p>
    <w:p w:rsidR="0009135C" w:rsidRPr="0009135C" w:rsidRDefault="0009135C" w:rsidP="0009135C">
      <w:pPr>
        <w:jc w:val="both"/>
      </w:pPr>
      <w:r w:rsidRPr="0009135C">
        <w:rPr>
          <w:b/>
        </w:rPr>
        <w:t xml:space="preserve">     Ценность свободы</w:t>
      </w:r>
      <w:r w:rsidRPr="0009135C"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09135C" w:rsidRPr="0009135C" w:rsidRDefault="0009135C" w:rsidP="0009135C">
      <w:pPr>
        <w:jc w:val="both"/>
      </w:pPr>
      <w:r w:rsidRPr="0009135C">
        <w:rPr>
          <w:b/>
        </w:rPr>
        <w:t xml:space="preserve">     Ценность гражданственности</w:t>
      </w:r>
      <w:r w:rsidRPr="0009135C">
        <w:t xml:space="preserve"> – осознание человеком себя как члена общества, народа, представителя страны и государства.</w:t>
      </w:r>
    </w:p>
    <w:p w:rsidR="0009135C" w:rsidRPr="0009135C" w:rsidRDefault="0009135C" w:rsidP="0009135C">
      <w:pPr>
        <w:jc w:val="both"/>
      </w:pPr>
      <w:r w:rsidRPr="0009135C">
        <w:rPr>
          <w:b/>
        </w:rPr>
        <w:t xml:space="preserve">     Ценность патриотизма</w:t>
      </w:r>
      <w:r w:rsidRPr="0009135C"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09135C" w:rsidRPr="0009135C" w:rsidRDefault="0009135C" w:rsidP="0009135C">
      <w:pPr>
        <w:ind w:left="40" w:right="20" w:firstLine="280"/>
        <w:jc w:val="both"/>
        <w:rPr>
          <w:lang w:eastAsia="en-US"/>
        </w:rPr>
      </w:pPr>
      <w:r w:rsidRPr="0009135C">
        <w:rPr>
          <w:lang w:eastAsia="en-US"/>
        </w:rPr>
        <w:t>Сегодня востребован активный, деятельный, творческий, коммуникативный человек, нацеленный на раскрытие инди</w:t>
      </w:r>
      <w:r w:rsidRPr="0009135C">
        <w:rPr>
          <w:lang w:eastAsia="en-US"/>
        </w:rPr>
        <w:softHyphen/>
        <w:t>видуальности.</w:t>
      </w:r>
    </w:p>
    <w:p w:rsidR="0009135C" w:rsidRPr="0009135C" w:rsidRDefault="0009135C" w:rsidP="0009135C">
      <w:pPr>
        <w:ind w:left="40" w:firstLine="280"/>
        <w:jc w:val="both"/>
        <w:rPr>
          <w:lang w:eastAsia="en-US"/>
        </w:rPr>
      </w:pPr>
      <w:r w:rsidRPr="0009135C">
        <w:rPr>
          <w:lang w:eastAsia="en-US"/>
        </w:rPr>
        <w:t xml:space="preserve">Для этого учителю необходимо помочь учащимся: 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18"/>
        </w:tabs>
        <w:ind w:left="40" w:firstLine="280"/>
        <w:jc w:val="both"/>
        <w:rPr>
          <w:lang w:eastAsia="en-US"/>
        </w:rPr>
      </w:pPr>
      <w:r w:rsidRPr="0009135C">
        <w:rPr>
          <w:lang w:eastAsia="en-US"/>
        </w:rPr>
        <w:t>научиться пользоваться информацией;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18"/>
        </w:tabs>
        <w:ind w:left="40" w:firstLine="280"/>
        <w:jc w:val="both"/>
        <w:rPr>
          <w:lang w:eastAsia="en-US"/>
        </w:rPr>
      </w:pPr>
      <w:r w:rsidRPr="0009135C">
        <w:rPr>
          <w:lang w:eastAsia="en-US"/>
        </w:rPr>
        <w:t>научиться общаться;</w:t>
      </w:r>
    </w:p>
    <w:p w:rsidR="0009135C" w:rsidRPr="0009135C" w:rsidRDefault="0009135C" w:rsidP="003D1EF6">
      <w:pPr>
        <w:numPr>
          <w:ilvl w:val="0"/>
          <w:numId w:val="15"/>
        </w:numPr>
        <w:tabs>
          <w:tab w:val="left" w:pos="618"/>
        </w:tabs>
        <w:ind w:left="40" w:firstLine="280"/>
        <w:jc w:val="both"/>
        <w:rPr>
          <w:lang w:eastAsia="en-US"/>
        </w:rPr>
      </w:pPr>
      <w:r w:rsidRPr="0009135C">
        <w:rPr>
          <w:lang w:eastAsia="en-US"/>
        </w:rPr>
        <w:t>научиться создавать завершённый продукт деятельности.</w:t>
      </w:r>
    </w:p>
    <w:p w:rsidR="0009135C" w:rsidRPr="0009135C" w:rsidRDefault="0009135C" w:rsidP="0009135C">
      <w:pPr>
        <w:jc w:val="both"/>
      </w:pPr>
    </w:p>
    <w:p w:rsidR="0009135C" w:rsidRPr="0009135C" w:rsidRDefault="0009135C" w:rsidP="0009135C">
      <w:pPr>
        <w:jc w:val="center"/>
        <w:rPr>
          <w:b/>
        </w:rPr>
      </w:pPr>
    </w:p>
    <w:p w:rsidR="0009135C" w:rsidRPr="0009135C" w:rsidRDefault="0009135C" w:rsidP="0009135C">
      <w:pPr>
        <w:rPr>
          <w:b/>
          <w:sz w:val="28"/>
          <w:szCs w:val="28"/>
        </w:rPr>
      </w:pPr>
      <w:r w:rsidRPr="0009135C">
        <w:rPr>
          <w:b/>
        </w:rPr>
        <w:t xml:space="preserve">          </w:t>
      </w:r>
      <w:r w:rsidRPr="0009135C">
        <w:rPr>
          <w:b/>
          <w:sz w:val="28"/>
          <w:szCs w:val="28"/>
          <w:lang w:val="en-US"/>
        </w:rPr>
        <w:t>V</w:t>
      </w:r>
      <w:r w:rsidRPr="0009135C">
        <w:rPr>
          <w:b/>
          <w:sz w:val="28"/>
          <w:szCs w:val="28"/>
        </w:rPr>
        <w:t xml:space="preserve">. </w:t>
      </w:r>
      <w:r w:rsidRPr="0009135C">
        <w:rPr>
          <w:b/>
          <w:sz w:val="28"/>
          <w:szCs w:val="28"/>
          <w:u w:val="single"/>
        </w:rPr>
        <w:t xml:space="preserve">Требования к личностным, </w:t>
      </w:r>
      <w:proofErr w:type="spellStart"/>
      <w:r w:rsidRPr="0009135C">
        <w:rPr>
          <w:b/>
          <w:sz w:val="28"/>
          <w:szCs w:val="28"/>
          <w:u w:val="single"/>
        </w:rPr>
        <w:t>метапредметным</w:t>
      </w:r>
      <w:proofErr w:type="spellEnd"/>
      <w:r w:rsidRPr="0009135C">
        <w:rPr>
          <w:b/>
          <w:sz w:val="28"/>
          <w:szCs w:val="28"/>
          <w:u w:val="single"/>
        </w:rPr>
        <w:t xml:space="preserve"> и предметным результатам освоения конкретного учебного предмета, курса</w:t>
      </w:r>
    </w:p>
    <w:p w:rsidR="0009135C" w:rsidRPr="0009135C" w:rsidRDefault="0009135C" w:rsidP="0009135C">
      <w:pPr>
        <w:jc w:val="both"/>
      </w:pPr>
      <w:r w:rsidRPr="0009135C">
        <w:t xml:space="preserve">Изучение математики в основной школе дает возможность </w:t>
      </w:r>
      <w:proofErr w:type="gramStart"/>
      <w:r w:rsidRPr="0009135C">
        <w:t>обучающимся</w:t>
      </w:r>
      <w:proofErr w:type="gramEnd"/>
      <w:r w:rsidRPr="0009135C">
        <w:t xml:space="preserve"> достичь следующих результатов развития: </w:t>
      </w:r>
    </w:p>
    <w:p w:rsidR="0009135C" w:rsidRPr="0009135C" w:rsidRDefault="0009135C" w:rsidP="0009135C">
      <w:pPr>
        <w:spacing w:before="100" w:beforeAutospacing="1" w:after="100" w:afterAutospacing="1"/>
        <w:outlineLvl w:val="1"/>
        <w:rPr>
          <w:rFonts w:eastAsia="Calibri"/>
          <w:b/>
          <w:iCs/>
        </w:rPr>
      </w:pPr>
      <w:r w:rsidRPr="0009135C">
        <w:rPr>
          <w:rFonts w:eastAsia="Calibri"/>
          <w:b/>
          <w:iCs/>
        </w:rPr>
        <w:t>Личностные результаты освоения основной образовательной программы: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09135C">
        <w:t>интериоризация</w:t>
      </w:r>
      <w:proofErr w:type="spellEnd"/>
      <w:r w:rsidRPr="0009135C"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</w:t>
      </w:r>
      <w:r w:rsidRPr="0009135C">
        <w:lastRenderedPageBreak/>
        <w:t xml:space="preserve">религиозным чувствам, взглядам людей или их отсутствию; </w:t>
      </w:r>
      <w:proofErr w:type="gramStart"/>
      <w:r w:rsidRPr="0009135C"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09135C">
        <w:t>потребительстве</w:t>
      </w:r>
      <w:proofErr w:type="spellEnd"/>
      <w:r w:rsidRPr="0009135C">
        <w:t xml:space="preserve">; </w:t>
      </w:r>
      <w:proofErr w:type="spellStart"/>
      <w:r w:rsidRPr="0009135C">
        <w:t>сформированность</w:t>
      </w:r>
      <w:proofErr w:type="spellEnd"/>
      <w:r w:rsidRPr="0009135C"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09135C">
        <w:t xml:space="preserve"> понимание значения нравственности, веры и религии в жизни человека, семьи и общества). </w:t>
      </w:r>
      <w:proofErr w:type="spellStart"/>
      <w:r w:rsidRPr="0009135C">
        <w:t>Сформированность</w:t>
      </w:r>
      <w:proofErr w:type="spellEnd"/>
      <w:r w:rsidRPr="0009135C"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4. </w:t>
      </w:r>
      <w:proofErr w:type="spellStart"/>
      <w:r w:rsidRPr="0009135C">
        <w:t>Сформированность</w:t>
      </w:r>
      <w:proofErr w:type="spellEnd"/>
      <w:r w:rsidRPr="0009135C"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09135C">
        <w:t>конвенционирования</w:t>
      </w:r>
      <w:proofErr w:type="spellEnd"/>
      <w:r w:rsidRPr="0009135C"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09135C"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09135C">
        <w:t xml:space="preserve"> </w:t>
      </w:r>
      <w:proofErr w:type="gramStart"/>
      <w:r w:rsidRPr="0009135C"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09135C">
        <w:t>интериоризация</w:t>
      </w:r>
      <w:proofErr w:type="spellEnd"/>
      <w:r w:rsidRPr="0009135C"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lastRenderedPageBreak/>
        <w:t xml:space="preserve">7. </w:t>
      </w:r>
      <w:proofErr w:type="spellStart"/>
      <w:r w:rsidRPr="0009135C">
        <w:t>Сформированность</w:t>
      </w:r>
      <w:proofErr w:type="spellEnd"/>
      <w:r w:rsidRPr="0009135C">
        <w:t xml:space="preserve"> ценности здорового и безопасного образа жизни; </w:t>
      </w:r>
      <w:proofErr w:type="spellStart"/>
      <w:r w:rsidRPr="0009135C">
        <w:t>интериоризация</w:t>
      </w:r>
      <w:proofErr w:type="spellEnd"/>
      <w:r w:rsidRPr="0009135C"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09135C">
        <w:t>сформированность</w:t>
      </w:r>
      <w:proofErr w:type="spellEnd"/>
      <w:r w:rsidRPr="0009135C"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09135C">
        <w:t>выраженной</w:t>
      </w:r>
      <w:proofErr w:type="gramEnd"/>
      <w:r w:rsidRPr="0009135C"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09135C">
        <w:t>сформированность</w:t>
      </w:r>
      <w:proofErr w:type="spellEnd"/>
      <w:r w:rsidRPr="0009135C"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9. </w:t>
      </w:r>
      <w:proofErr w:type="spellStart"/>
      <w:r w:rsidRPr="0009135C">
        <w:t>Сформированность</w:t>
      </w:r>
      <w:proofErr w:type="spellEnd"/>
      <w:r w:rsidRPr="0009135C"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</w:p>
    <w:p w:rsidR="0009135C" w:rsidRPr="0009135C" w:rsidRDefault="0009135C" w:rsidP="0009135C">
      <w:pPr>
        <w:spacing w:before="100" w:beforeAutospacing="1" w:after="100" w:afterAutospacing="1"/>
        <w:outlineLvl w:val="1"/>
        <w:rPr>
          <w:rFonts w:eastAsia="Calibri"/>
          <w:b/>
          <w:bCs/>
        </w:rPr>
      </w:pPr>
      <w:bookmarkStart w:id="2" w:name="_Toc405145649"/>
      <w:bookmarkStart w:id="3" w:name="_Toc406058978"/>
      <w:bookmarkStart w:id="4" w:name="_Toc409691627"/>
      <w:bookmarkStart w:id="5" w:name="_Toc410653951"/>
      <w:bookmarkStart w:id="6" w:name="_Toc414553132"/>
      <w:r w:rsidRPr="0009135C">
        <w:rPr>
          <w:rFonts w:eastAsia="Calibri"/>
          <w:b/>
          <w:bCs/>
        </w:rPr>
        <w:t xml:space="preserve">                           </w:t>
      </w:r>
      <w:proofErr w:type="spellStart"/>
      <w:r w:rsidRPr="0009135C">
        <w:rPr>
          <w:rFonts w:eastAsia="Calibri"/>
          <w:b/>
          <w:bCs/>
        </w:rPr>
        <w:t>Метапредметные</w:t>
      </w:r>
      <w:proofErr w:type="spellEnd"/>
      <w:r w:rsidRPr="0009135C">
        <w:rPr>
          <w:rFonts w:eastAsia="Calibri"/>
          <w:b/>
          <w:bCs/>
        </w:rPr>
        <w:t xml:space="preserve"> результаты освоения ООП</w:t>
      </w:r>
      <w:bookmarkEnd w:id="2"/>
      <w:bookmarkEnd w:id="3"/>
      <w:bookmarkEnd w:id="4"/>
      <w:bookmarkEnd w:id="5"/>
      <w:bookmarkEnd w:id="6"/>
    </w:p>
    <w:p w:rsidR="0009135C" w:rsidRPr="0009135C" w:rsidRDefault="0009135C" w:rsidP="0009135C">
      <w:pPr>
        <w:spacing w:line="360" w:lineRule="auto"/>
        <w:ind w:firstLine="709"/>
        <w:jc w:val="both"/>
        <w:rPr>
          <w:b/>
          <w:i/>
        </w:rPr>
      </w:pPr>
      <w:proofErr w:type="spellStart"/>
      <w:r w:rsidRPr="0009135C">
        <w:t>Метапредметные</w:t>
      </w:r>
      <w:proofErr w:type="spellEnd"/>
      <w:r w:rsidRPr="0009135C">
        <w:t xml:space="preserve"> результаты, включают освоенные </w:t>
      </w:r>
      <w:proofErr w:type="gramStart"/>
      <w:r w:rsidRPr="0009135C">
        <w:t>обучающимися</w:t>
      </w:r>
      <w:proofErr w:type="gramEnd"/>
      <w:r w:rsidRPr="0009135C">
        <w:t xml:space="preserve"> </w:t>
      </w:r>
      <w:proofErr w:type="spellStart"/>
      <w:r w:rsidRPr="0009135C">
        <w:t>межпредметные</w:t>
      </w:r>
      <w:proofErr w:type="spellEnd"/>
      <w:r w:rsidRPr="0009135C">
        <w:t xml:space="preserve"> понятия и универсальные учебные </w:t>
      </w:r>
      <w:proofErr w:type="spellStart"/>
      <w:r w:rsidRPr="0009135C">
        <w:t>деи</w:t>
      </w:r>
      <w:r w:rsidRPr="0009135C">
        <w:rPr>
          <w:rFonts w:ascii="Times" w:hAnsi="Times"/>
        </w:rPr>
        <w:t>̆</w:t>
      </w:r>
      <w:r w:rsidRPr="0009135C">
        <w:t>ствия</w:t>
      </w:r>
      <w:proofErr w:type="spellEnd"/>
      <w:r w:rsidRPr="0009135C">
        <w:t xml:space="preserve"> (регулятивные, познавательные,</w:t>
      </w:r>
      <w:r w:rsidRPr="0009135C">
        <w:tab/>
        <w:t>коммуникативные).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  <w:proofErr w:type="spellStart"/>
      <w:r w:rsidRPr="0009135C">
        <w:rPr>
          <w:b/>
        </w:rPr>
        <w:t>Межпредметные</w:t>
      </w:r>
      <w:proofErr w:type="spellEnd"/>
      <w:r w:rsidRPr="0009135C">
        <w:rPr>
          <w:b/>
        </w:rPr>
        <w:t xml:space="preserve"> понятия</w:t>
      </w:r>
    </w:p>
    <w:p w:rsidR="0009135C" w:rsidRPr="0009135C" w:rsidRDefault="0009135C" w:rsidP="0009135C">
      <w:pPr>
        <w:spacing w:line="360" w:lineRule="auto"/>
        <w:jc w:val="both"/>
      </w:pPr>
      <w:r w:rsidRPr="0009135C">
        <w:t xml:space="preserve">Условием формирования </w:t>
      </w:r>
      <w:proofErr w:type="spellStart"/>
      <w:r w:rsidRPr="0009135C">
        <w:t>межпредметных</w:t>
      </w:r>
      <w:proofErr w:type="spellEnd"/>
      <w:r w:rsidRPr="0009135C">
        <w:t xml:space="preserve"> понятий, </w:t>
      </w:r>
      <w:proofErr w:type="gramStart"/>
      <w:r w:rsidRPr="0009135C">
        <w:t>например</w:t>
      </w:r>
      <w:proofErr w:type="gramEnd"/>
      <w:r w:rsidRPr="0009135C">
        <w:t xml:space="preserve"> таких как система, </w:t>
      </w:r>
      <w:r w:rsidRPr="0009135C">
        <w:rPr>
          <w:shd w:val="clear" w:color="auto" w:fill="FFFFFF"/>
        </w:rPr>
        <w:t xml:space="preserve">факт, закономерность, феномен, анализ, </w:t>
      </w:r>
      <w:proofErr w:type="spellStart"/>
      <w:r w:rsidRPr="0009135C">
        <w:rPr>
          <w:shd w:val="clear" w:color="auto" w:fill="FFFFFF"/>
        </w:rPr>
        <w:t>синтез</w:t>
      </w:r>
      <w:r w:rsidRPr="0009135C">
        <w:t>является</w:t>
      </w:r>
      <w:proofErr w:type="spellEnd"/>
      <w:r w:rsidRPr="0009135C">
        <w:t xml:space="preserve">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09135C">
        <w:rPr>
          <w:b/>
        </w:rPr>
        <w:t>основ читательской компетенции</w:t>
      </w:r>
      <w:r w:rsidRPr="0009135C"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</w:t>
      </w:r>
      <w:r w:rsidRPr="0009135C">
        <w:lastRenderedPageBreak/>
        <w:t>познания мира и себя в этом мире, гармонизации отношений человека и общества, создании образа «потребного будущего».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i/>
        </w:rPr>
      </w:pPr>
      <w:r w:rsidRPr="0009135C">
        <w:t xml:space="preserve">При изучении учебных предметов обучающиеся усовершенствуют приобретённые на </w:t>
      </w:r>
      <w:proofErr w:type="spellStart"/>
      <w:r w:rsidRPr="0009135C">
        <w:t>первомуровне</w:t>
      </w:r>
      <w:proofErr w:type="spellEnd"/>
      <w:r w:rsidRPr="0009135C">
        <w:t xml:space="preserve"> </w:t>
      </w:r>
      <w:r w:rsidRPr="0009135C">
        <w:rPr>
          <w:b/>
        </w:rPr>
        <w:t>навыки работы с информацией</w:t>
      </w:r>
      <w:r w:rsidRPr="0009135C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• заполнять и дополнять таблицы, схемы, диаграммы, тексты.</w:t>
      </w:r>
    </w:p>
    <w:p w:rsidR="0009135C" w:rsidRPr="0009135C" w:rsidRDefault="0009135C" w:rsidP="0009135C">
      <w:pPr>
        <w:suppressAutoHyphens/>
        <w:spacing w:line="360" w:lineRule="auto"/>
        <w:ind w:firstLine="709"/>
        <w:jc w:val="both"/>
      </w:pPr>
      <w:proofErr w:type="gramStart"/>
      <w:r w:rsidRPr="0009135C">
        <w:t xml:space="preserve">В ходе изучения всех учебных предметов обучающиеся </w:t>
      </w:r>
      <w:r w:rsidRPr="0009135C">
        <w:rPr>
          <w:b/>
        </w:rPr>
        <w:t>приобретут опыт проектной деятельности</w:t>
      </w:r>
      <w:r w:rsidRPr="0009135C"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09135C"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9135C" w:rsidRPr="0009135C" w:rsidRDefault="0009135C" w:rsidP="0009135C">
      <w:pPr>
        <w:suppressAutoHyphens/>
        <w:spacing w:line="360" w:lineRule="auto"/>
        <w:ind w:firstLine="709"/>
        <w:jc w:val="both"/>
      </w:pPr>
      <w:r w:rsidRPr="0009135C">
        <w:t xml:space="preserve">Перечень ключевых </w:t>
      </w:r>
      <w:proofErr w:type="spellStart"/>
      <w:r w:rsidRPr="0009135C">
        <w:t>межпредметных</w:t>
      </w:r>
      <w:proofErr w:type="spellEnd"/>
      <w:r w:rsidRPr="0009135C"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  <w:r w:rsidRPr="0009135C">
        <w:rPr>
          <w:b/>
        </w:rPr>
        <w:t>Регулятивные УУД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r w:rsidRPr="0009135C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анализировать существующие и планировать будущие образовательные результаты;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идентифицировать собственные проблемы и определять главную проблему;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выдвигать версии решения проблемы, формулировать гипотезы, предвосхищать конечный результат;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ставить цель деятельности на основе определенной проблемы и существующих возможностей;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lastRenderedPageBreak/>
        <w:t>формулировать учебные задачи как шаги достижения поставленной цели деятельности;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/>
        </w:rPr>
      </w:pPr>
      <w:r w:rsidRPr="0009135C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необходимые действи</w:t>
      </w:r>
      <w:proofErr w:type="gramStart"/>
      <w:r w:rsidRPr="0009135C">
        <w:t>е(</w:t>
      </w:r>
      <w:proofErr w:type="gramEnd"/>
      <w:r w:rsidRPr="0009135C">
        <w:t>я) в соответствии с учебной и познавательной задачей и составлять алгоритм их выполнения;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обосновывать и осуществлять выбор наиболее эффективных способов решения учебных и познавательных задач;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выбирать из предложенных вариантов и самостоятельно искать средства/ресурсы для решения задачи/достижения цели;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составлять план решения проблемы (выполнения проекта, проведения исследования);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9135C" w:rsidRPr="0009135C" w:rsidRDefault="0009135C" w:rsidP="003D1EF6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планировать и корректировать свою индивидуальную образовательную траекторию.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r w:rsidRPr="0009135C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 xml:space="preserve">оценивать свою деятельность, аргументируя причины достижения или отсутствия </w:t>
      </w:r>
      <w:r w:rsidRPr="0009135C">
        <w:lastRenderedPageBreak/>
        <w:t>планируемого результата;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сверять свои действия с целью и, при необходимости, исправлять ошибки самостоятельно.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r w:rsidRPr="0009135C">
        <w:t>Умение оценивать правильность выполнения учебной задачи, собственные возможности ее решения.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критерии правильности (корректности) выполнения учебной задачи;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анализировать и обосновывать применение соответствующего инструментария для выполнения учебной задачи;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фиксировать и анализировать динамику собственных образовательных результатов.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/>
        </w:rPr>
      </w:pPr>
      <w:r w:rsidRPr="0009135C"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09135C">
        <w:t>в</w:t>
      </w:r>
      <w:proofErr w:type="gramEnd"/>
      <w:r w:rsidRPr="0009135C">
        <w:t xml:space="preserve"> учебной и познавательной.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соотносить реальные и планируемые результаты индивидуальной образовательной деятельности и делать выводы;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принимать решение в учебной ситуации и нести за него ответственность;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самостоятельно определять причины своего успеха или неуспеха и находить способы выхода из ситуации неуспеха;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</w:t>
      </w:r>
      <w:r w:rsidRPr="0009135C">
        <w:lastRenderedPageBreak/>
        <w:t>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  <w:r w:rsidRPr="0009135C">
        <w:rPr>
          <w:b/>
        </w:rPr>
        <w:t>Познавательные УУД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proofErr w:type="gramStart"/>
      <w:r w:rsidRPr="0009135C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09135C">
        <w:t xml:space="preserve">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подбирать слова, соподчиненные ключевому слову, определяющие его признаки и свойства;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выстраивать логическую цепочку, состоящую из ключевого слова и соподчиненных ему слов;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выделять общий признак двух или нескольких предметов или явлений и объяснять их сходство;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выделять явление из общего ряда других явлений;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строить рассуждение от общих закономерностей к частным явлениям и от частных явлений к общим закономерностям;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строить рассуждение на основе сравнения предметов и явлений, выделяя при этом общие признаки;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излагать полученную информацию, интерпретируя ее в контексте решаемой задачи;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proofErr w:type="spellStart"/>
      <w:r w:rsidRPr="0009135C">
        <w:t>вербализовать</w:t>
      </w:r>
      <w:proofErr w:type="spellEnd"/>
      <w:r w:rsidRPr="0009135C">
        <w:t xml:space="preserve"> эмоциональное впечатление, оказанное на него источником;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 xml:space="preserve">делать вывод на основе критического анализа разных точек зрения, подтверждать </w:t>
      </w:r>
      <w:r w:rsidRPr="0009135C">
        <w:lastRenderedPageBreak/>
        <w:t>вывод собственной аргументацией или самостоятельно полученными данными.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r w:rsidRPr="0009135C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обозначать символом и знаком предмет и/или явление;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создавать абстрактный или реальный образ предмета и/или явления;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строить модель/схему на основе условий задачи и/или способа ее решения;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преобразовывать модели с целью выявления общих законов, определяющих данную предметную область;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09135C">
        <w:t>текстовое</w:t>
      </w:r>
      <w:proofErr w:type="gramEnd"/>
      <w:r w:rsidRPr="0009135C">
        <w:t>, и наоборот;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строить доказательство: прямое, косвенное, от противного;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r w:rsidRPr="0009135C">
        <w:t>Смысловое чтение.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находить в тексте требуемую информацию (в соответствии с целями своей деятельности);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ориентироваться в содержании текста, понимать целостный смысл текста, структурировать текст;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устанавливать взаимосвязь описанных в тексте событий, явлений, процессов;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резюмировать главную идею текста;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09135C">
        <w:t>non-fiction</w:t>
      </w:r>
      <w:proofErr w:type="spellEnd"/>
      <w:r w:rsidRPr="0009135C">
        <w:t>);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критически оценивать содержание и форму текста.</w:t>
      </w:r>
    </w:p>
    <w:p w:rsidR="0009135C" w:rsidRPr="0009135C" w:rsidRDefault="0009135C" w:rsidP="003D1EF6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</w:pPr>
      <w:r w:rsidRPr="0009135C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свое отношение к природной среде;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lastRenderedPageBreak/>
        <w:t>анализировать влияние экологических факторов на среду обитания живых организмов;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проводить причинный и вероятностный анализ экологических ситуаций;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прогнозировать изменения ситуации при смене действия одного фактора на действие другого фактора;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распространять экологические знания и участвовать в практических делах по защите окружающей среды;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выражать свое отношение к природе через рисунки, сочинения, модели, проектные работы.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09135C" w:rsidRPr="0009135C" w:rsidRDefault="0009135C" w:rsidP="003D1EF6">
      <w:pPr>
        <w:numPr>
          <w:ilvl w:val="0"/>
          <w:numId w:val="6"/>
        </w:numPr>
        <w:spacing w:line="360" w:lineRule="auto"/>
        <w:contextualSpacing/>
        <w:jc w:val="both"/>
        <w:rPr>
          <w:rFonts w:eastAsia="Calibri"/>
        </w:rPr>
      </w:pPr>
      <w:r w:rsidRPr="0009135C">
        <w:rPr>
          <w:rFonts w:eastAsia="Calibri"/>
        </w:rPr>
        <w:t>определять необходимые ключевые поисковые слова и запросы;</w:t>
      </w:r>
    </w:p>
    <w:p w:rsidR="0009135C" w:rsidRPr="0009135C" w:rsidRDefault="0009135C" w:rsidP="003D1EF6">
      <w:pPr>
        <w:numPr>
          <w:ilvl w:val="0"/>
          <w:numId w:val="6"/>
        </w:numPr>
        <w:spacing w:line="360" w:lineRule="auto"/>
        <w:contextualSpacing/>
        <w:jc w:val="both"/>
        <w:rPr>
          <w:rFonts w:eastAsia="Calibri"/>
        </w:rPr>
      </w:pPr>
      <w:r w:rsidRPr="0009135C">
        <w:rPr>
          <w:rFonts w:eastAsia="Calibri"/>
        </w:rPr>
        <w:t>осуществлять взаимодействие с электронными поисковыми системами, словарями;</w:t>
      </w:r>
    </w:p>
    <w:p w:rsidR="0009135C" w:rsidRPr="0009135C" w:rsidRDefault="0009135C" w:rsidP="003D1EF6">
      <w:pPr>
        <w:numPr>
          <w:ilvl w:val="0"/>
          <w:numId w:val="6"/>
        </w:numPr>
        <w:spacing w:line="360" w:lineRule="auto"/>
        <w:contextualSpacing/>
        <w:jc w:val="both"/>
        <w:rPr>
          <w:rFonts w:eastAsia="Calibri"/>
        </w:rPr>
      </w:pPr>
      <w:r w:rsidRPr="0009135C">
        <w:rPr>
          <w:rFonts w:eastAsia="Calibri"/>
        </w:rPr>
        <w:t>формировать множественную выборку из поисковых источников для объективизации результатов поиска;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соотносить полученные результаты поиска со своей деятельностью.</w:t>
      </w:r>
    </w:p>
    <w:p w:rsidR="0009135C" w:rsidRPr="0009135C" w:rsidRDefault="0009135C" w:rsidP="0009135C">
      <w:pPr>
        <w:tabs>
          <w:tab w:val="left" w:pos="993"/>
        </w:tabs>
        <w:spacing w:line="360" w:lineRule="auto"/>
        <w:ind w:firstLine="709"/>
        <w:jc w:val="both"/>
        <w:rPr>
          <w:b/>
        </w:rPr>
      </w:pPr>
      <w:r w:rsidRPr="0009135C">
        <w:rPr>
          <w:b/>
        </w:rPr>
        <w:t>Коммуникативные УУД</w:t>
      </w:r>
    </w:p>
    <w:p w:rsidR="0009135C" w:rsidRPr="0009135C" w:rsidRDefault="0009135C" w:rsidP="003D1EF6">
      <w:pPr>
        <w:widowControl w:val="0"/>
        <w:numPr>
          <w:ilvl w:val="0"/>
          <w:numId w:val="16"/>
        </w:numPr>
        <w:tabs>
          <w:tab w:val="left" w:pos="426"/>
        </w:tabs>
        <w:spacing w:line="360" w:lineRule="auto"/>
        <w:ind w:left="0" w:firstLine="709"/>
        <w:contextualSpacing/>
        <w:jc w:val="both"/>
        <w:rPr>
          <w:rFonts w:eastAsia="Calibri"/>
        </w:rPr>
      </w:pPr>
      <w:r w:rsidRPr="0009135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возможные роли в совместной деятельности;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играть определенную роль в совместной деятельности;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proofErr w:type="gramStart"/>
      <w:r w:rsidRPr="0009135C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строить позитивные отношения в процессе учебной и познавательной деятельности;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предлагать альтернативное решение в конфликтной ситуации;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выделять общую точку зрения в дискуссии;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lastRenderedPageBreak/>
        <w:t>договариваться о правилах и вопросах для обсуждения в соответствии с поставленной перед группой задачей;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9135C" w:rsidRPr="0009135C" w:rsidRDefault="0009135C" w:rsidP="003D1EF6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9135C" w:rsidRPr="0009135C" w:rsidRDefault="0009135C" w:rsidP="003D1EF6">
      <w:pPr>
        <w:widowControl w:val="0"/>
        <w:numPr>
          <w:ilvl w:val="0"/>
          <w:numId w:val="16"/>
        </w:numPr>
        <w:tabs>
          <w:tab w:val="left" w:pos="142"/>
        </w:tabs>
        <w:spacing w:line="360" w:lineRule="auto"/>
        <w:ind w:left="0" w:firstLine="709"/>
        <w:jc w:val="both"/>
      </w:pPr>
      <w:r w:rsidRPr="0009135C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определять задачу коммуникации и в соответствии с ней отбирать речевые средства;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представлять в устной или письменной форме развернутый план собственной деятельности;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соблюдать нормы публичной речи, регламент в монологе и дискуссии в соответствии с коммуникативной задачей;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высказывать и обосновывать мнение (суждение) и запрашивать мнение партнера в рамках диалога;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принимать решение в ходе диалога и согласовывать его с собеседником;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создавать письменные «клишированные» и оригинальные тексты с использованием необходимых речевых средств;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использовать вербальные средства (средства логической связи) для выделения смысловых блоков своего выступления;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использовать невербальные средства или наглядные материалы, подготовленные/отобранные под руководством учителя;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9135C" w:rsidRPr="0009135C" w:rsidRDefault="0009135C" w:rsidP="003D1EF6">
      <w:pPr>
        <w:widowControl w:val="0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 xml:space="preserve">выделять информационный аспект задачи, оперировать данными, использовать </w:t>
      </w:r>
      <w:r w:rsidRPr="0009135C">
        <w:lastRenderedPageBreak/>
        <w:t>модель решения задачи;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использовать информацию с учетом этических и правовых норм;</w:t>
      </w:r>
    </w:p>
    <w:p w:rsidR="0009135C" w:rsidRPr="0009135C" w:rsidRDefault="0009135C" w:rsidP="003D1EF6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</w:pPr>
      <w:r w:rsidRPr="0009135C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9135C" w:rsidRPr="0009135C" w:rsidRDefault="0009135C" w:rsidP="0009135C">
      <w:pPr>
        <w:jc w:val="both"/>
      </w:pPr>
    </w:p>
    <w:p w:rsidR="0009135C" w:rsidRPr="00EA5E19" w:rsidRDefault="0009135C" w:rsidP="0009135C">
      <w:pPr>
        <w:jc w:val="both"/>
        <w:rPr>
          <w:b/>
        </w:rPr>
      </w:pPr>
      <w:r w:rsidRPr="00EA5E19">
        <w:rPr>
          <w:b/>
        </w:rPr>
        <w:t xml:space="preserve">                                       Предметные УУД</w:t>
      </w:r>
    </w:p>
    <w:p w:rsidR="0009135C" w:rsidRPr="00EA5E19" w:rsidRDefault="0009135C" w:rsidP="0009135C">
      <w:pPr>
        <w:spacing w:line="360" w:lineRule="auto"/>
        <w:outlineLvl w:val="2"/>
        <w:rPr>
          <w:b/>
          <w:bCs/>
        </w:rPr>
      </w:pPr>
      <w:bookmarkStart w:id="7" w:name="_Toc284662721"/>
      <w:bookmarkStart w:id="8" w:name="_Toc284663347"/>
      <w:r w:rsidRPr="00EA5E19">
        <w:rPr>
          <w:b/>
          <w:bCs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7"/>
      <w:bookmarkEnd w:id="8"/>
    </w:p>
    <w:p w:rsidR="0009135C" w:rsidRPr="00EA5E19" w:rsidRDefault="0009135C" w:rsidP="0009135C">
      <w:pPr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Геометрические фигуры</w:t>
      </w:r>
    </w:p>
    <w:p w:rsidR="0009135C" w:rsidRPr="00EA5E19" w:rsidRDefault="0009135C" w:rsidP="003D1EF6">
      <w:pPr>
        <w:numPr>
          <w:ilvl w:val="0"/>
          <w:numId w:val="25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Оперировать на базовом уровне понятиями геометрических фигур;</w:t>
      </w:r>
    </w:p>
    <w:p w:rsidR="0009135C" w:rsidRPr="00EA5E19" w:rsidRDefault="0009135C" w:rsidP="003D1EF6">
      <w:pPr>
        <w:numPr>
          <w:ilvl w:val="0"/>
          <w:numId w:val="25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извлекать информацию о геометрических фигурах, представленную на чертежах в явном виде;</w:t>
      </w:r>
    </w:p>
    <w:p w:rsidR="0009135C" w:rsidRPr="00EA5E19" w:rsidRDefault="0009135C" w:rsidP="003D1EF6">
      <w:pPr>
        <w:numPr>
          <w:ilvl w:val="0"/>
          <w:numId w:val="25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применять для решения задач геометрические факты, если условия их применения заданы в явной форме;</w:t>
      </w:r>
    </w:p>
    <w:p w:rsidR="0009135C" w:rsidRPr="00EA5E19" w:rsidRDefault="0009135C" w:rsidP="003D1EF6">
      <w:pPr>
        <w:numPr>
          <w:ilvl w:val="0"/>
          <w:numId w:val="25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  <w:i/>
        </w:rPr>
      </w:pPr>
      <w:r w:rsidRPr="00EA5E19">
        <w:rPr>
          <w:rFonts w:eastAsia="Calibri"/>
        </w:rPr>
        <w:t xml:space="preserve">решать задачи на нахождение геометрических величин по образцам или алгоритмам. </w:t>
      </w:r>
    </w:p>
    <w:p w:rsidR="0009135C" w:rsidRPr="00EA5E19" w:rsidRDefault="0009135C" w:rsidP="0009135C">
      <w:pPr>
        <w:tabs>
          <w:tab w:val="left" w:pos="1134"/>
        </w:tabs>
        <w:spacing w:line="360" w:lineRule="auto"/>
        <w:jc w:val="both"/>
        <w:rPr>
          <w:rFonts w:eastAsia="Calibri"/>
          <w:b/>
        </w:rPr>
      </w:pPr>
      <w:r w:rsidRPr="00EA5E19">
        <w:rPr>
          <w:rFonts w:eastAsia="Calibri"/>
          <w:b/>
        </w:rPr>
        <w:t>В повседневной жизни и при изучении других предметов:</w:t>
      </w:r>
    </w:p>
    <w:p w:rsidR="0009135C" w:rsidRPr="00EA5E19" w:rsidRDefault="0009135C" w:rsidP="003D1EF6">
      <w:pPr>
        <w:numPr>
          <w:ilvl w:val="0"/>
          <w:numId w:val="26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  <w:lang w:eastAsia="en-US"/>
        </w:rPr>
      </w:pPr>
      <w:r w:rsidRPr="00EA5E19">
        <w:rPr>
          <w:rFonts w:eastAsia="Calibri"/>
          <w:lang w:eastAsia="en-US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bCs/>
          <w:lang w:eastAsia="en-US"/>
        </w:rPr>
      </w:pPr>
      <w:r w:rsidRPr="00EA5E19">
        <w:rPr>
          <w:rFonts w:eastAsia="Calibri"/>
          <w:b/>
          <w:bCs/>
          <w:lang w:eastAsia="en-US"/>
        </w:rPr>
        <w:t>Отношения</w:t>
      </w:r>
    </w:p>
    <w:p w:rsidR="0009135C" w:rsidRPr="00EA5E19" w:rsidRDefault="0009135C" w:rsidP="003D1EF6">
      <w:pPr>
        <w:numPr>
          <w:ilvl w:val="0"/>
          <w:numId w:val="8"/>
        </w:numPr>
        <w:tabs>
          <w:tab w:val="left" w:pos="34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proofErr w:type="gramStart"/>
      <w:r w:rsidRPr="00EA5E19">
        <w:rPr>
          <w:rFonts w:eastAsia="Calibri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09135C" w:rsidRPr="00EA5E19" w:rsidRDefault="0009135C" w:rsidP="0009135C">
      <w:pPr>
        <w:tabs>
          <w:tab w:val="left" w:pos="1134"/>
        </w:tabs>
        <w:spacing w:line="360" w:lineRule="auto"/>
        <w:jc w:val="both"/>
        <w:rPr>
          <w:rFonts w:eastAsia="Calibri"/>
          <w:b/>
        </w:rPr>
      </w:pPr>
      <w:r w:rsidRPr="00EA5E19">
        <w:rPr>
          <w:rFonts w:eastAsia="Calibri"/>
          <w:b/>
        </w:rPr>
        <w:t xml:space="preserve">В повседневной жизни и при изучении других предметов: </w:t>
      </w:r>
    </w:p>
    <w:p w:rsidR="0009135C" w:rsidRPr="00EA5E19" w:rsidRDefault="0009135C" w:rsidP="003D1EF6">
      <w:pPr>
        <w:numPr>
          <w:ilvl w:val="0"/>
          <w:numId w:val="8"/>
        </w:numPr>
        <w:tabs>
          <w:tab w:val="left" w:pos="34"/>
          <w:tab w:val="left" w:pos="1134"/>
        </w:tabs>
        <w:spacing w:after="200" w:line="360" w:lineRule="auto"/>
        <w:ind w:firstLine="709"/>
        <w:contextualSpacing/>
        <w:jc w:val="both"/>
        <w:rPr>
          <w:rFonts w:eastAsia="Calibri"/>
        </w:rPr>
      </w:pPr>
      <w:r w:rsidRPr="00EA5E19">
        <w:rPr>
          <w:rFonts w:eastAsia="Calibri"/>
        </w:rPr>
        <w:t>использовать отношения для решения простейших задач, возникающих в реальной жизни.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Измерения и вычисления</w:t>
      </w:r>
    </w:p>
    <w:p w:rsidR="0009135C" w:rsidRPr="00EA5E19" w:rsidRDefault="0009135C" w:rsidP="003D1EF6">
      <w:pPr>
        <w:numPr>
          <w:ilvl w:val="0"/>
          <w:numId w:val="8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Выполнять измерение длин, расстояний, величин углов, с помощью инструментов для измерений длин и углов;</w:t>
      </w:r>
    </w:p>
    <w:p w:rsidR="0009135C" w:rsidRPr="00EA5E19" w:rsidRDefault="0009135C" w:rsidP="003D1EF6">
      <w:pPr>
        <w:numPr>
          <w:ilvl w:val="0"/>
          <w:numId w:val="8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lastRenderedPageBreak/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09135C" w:rsidRPr="00EA5E19" w:rsidRDefault="0009135C" w:rsidP="003D1EF6">
      <w:pPr>
        <w:numPr>
          <w:ilvl w:val="0"/>
          <w:numId w:val="8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9135C" w:rsidRPr="00EA5E19" w:rsidRDefault="0009135C" w:rsidP="0009135C">
      <w:pPr>
        <w:tabs>
          <w:tab w:val="left" w:pos="1134"/>
        </w:tabs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В повседневной жизни и при изучении других предметов:</w:t>
      </w:r>
    </w:p>
    <w:p w:rsidR="0009135C" w:rsidRPr="00EA5E19" w:rsidRDefault="0009135C" w:rsidP="003D1EF6">
      <w:pPr>
        <w:numPr>
          <w:ilvl w:val="0"/>
          <w:numId w:val="12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Геометрические построения</w:t>
      </w:r>
    </w:p>
    <w:p w:rsidR="0009135C" w:rsidRPr="00EA5E19" w:rsidRDefault="0009135C" w:rsidP="003D1EF6">
      <w:pPr>
        <w:numPr>
          <w:ilvl w:val="0"/>
          <w:numId w:val="11"/>
        </w:numPr>
        <w:tabs>
          <w:tab w:val="left" w:pos="0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Изображать типовые плоские фигуры и фигуры в пространстве от руки и с помощью инструментов.</w:t>
      </w:r>
    </w:p>
    <w:p w:rsidR="0009135C" w:rsidRPr="00EA5E19" w:rsidRDefault="0009135C" w:rsidP="0009135C">
      <w:pPr>
        <w:tabs>
          <w:tab w:val="left" w:pos="1134"/>
        </w:tabs>
        <w:spacing w:line="360" w:lineRule="auto"/>
        <w:jc w:val="both"/>
        <w:rPr>
          <w:rFonts w:eastAsia="Calibri"/>
          <w:b/>
        </w:rPr>
      </w:pPr>
      <w:r w:rsidRPr="00EA5E19">
        <w:rPr>
          <w:rFonts w:eastAsia="Calibri"/>
          <w:b/>
        </w:rPr>
        <w:t>В повседневной жизни и при изучении других предметов:</w:t>
      </w:r>
    </w:p>
    <w:p w:rsidR="0009135C" w:rsidRPr="00EA5E19" w:rsidRDefault="0009135C" w:rsidP="003D1EF6">
      <w:pPr>
        <w:numPr>
          <w:ilvl w:val="0"/>
          <w:numId w:val="11"/>
        </w:numPr>
        <w:tabs>
          <w:tab w:val="left" w:pos="0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  <w:lang w:eastAsia="en-US"/>
        </w:rPr>
        <w:t>выполнять простейшие построения на местности, необходимые в реальной жизни.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Геометрические преобразования</w:t>
      </w:r>
    </w:p>
    <w:p w:rsidR="0009135C" w:rsidRPr="00EA5E19" w:rsidRDefault="0009135C" w:rsidP="003D1EF6">
      <w:pPr>
        <w:numPr>
          <w:ilvl w:val="0"/>
          <w:numId w:val="23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Строить фигуру, симметричную данной фигуре относительно оси и точки.</w:t>
      </w:r>
    </w:p>
    <w:p w:rsidR="0009135C" w:rsidRPr="00EA5E19" w:rsidRDefault="0009135C" w:rsidP="0009135C">
      <w:pPr>
        <w:tabs>
          <w:tab w:val="left" w:pos="1134"/>
        </w:tabs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В повседневной жизни и при изучении других предметов:</w:t>
      </w:r>
    </w:p>
    <w:p w:rsidR="0009135C" w:rsidRPr="00EA5E19" w:rsidRDefault="0009135C" w:rsidP="003D1EF6">
      <w:pPr>
        <w:numPr>
          <w:ilvl w:val="0"/>
          <w:numId w:val="23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распознавать движение объектов в окружающем мире;</w:t>
      </w:r>
    </w:p>
    <w:p w:rsidR="0009135C" w:rsidRPr="00EA5E19" w:rsidRDefault="0009135C" w:rsidP="003D1EF6">
      <w:pPr>
        <w:numPr>
          <w:ilvl w:val="0"/>
          <w:numId w:val="23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распознавать симметричные фигуры в окружающем мире.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lang w:eastAsia="en-US"/>
        </w:rPr>
      </w:pPr>
      <w:r w:rsidRPr="00EA5E19">
        <w:rPr>
          <w:rFonts w:eastAsia="Calibri"/>
          <w:b/>
          <w:lang w:eastAsia="en-US"/>
        </w:rPr>
        <w:t>Векторы и координаты на плоскости</w:t>
      </w:r>
    </w:p>
    <w:p w:rsidR="0009135C" w:rsidRPr="00EA5E19" w:rsidRDefault="0009135C" w:rsidP="003D1EF6">
      <w:pPr>
        <w:numPr>
          <w:ilvl w:val="0"/>
          <w:numId w:val="22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Оперировать на базовом уровне понятиями вектор, сумма векторов</w:t>
      </w:r>
      <w:r w:rsidRPr="00EA5E19">
        <w:rPr>
          <w:rFonts w:eastAsia="Calibri"/>
          <w:i/>
        </w:rPr>
        <w:t xml:space="preserve">, </w:t>
      </w:r>
      <w:r w:rsidRPr="00EA5E19">
        <w:rPr>
          <w:rFonts w:eastAsia="Calibri"/>
        </w:rPr>
        <w:t>произведение вектора на число, координаты на плоскости;</w:t>
      </w:r>
    </w:p>
    <w:p w:rsidR="0009135C" w:rsidRPr="00EA5E19" w:rsidRDefault="0009135C" w:rsidP="003D1EF6">
      <w:pPr>
        <w:numPr>
          <w:ilvl w:val="0"/>
          <w:numId w:val="22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определять приближенно координаты точки по ее изображению на координатной плоскости.</w:t>
      </w:r>
    </w:p>
    <w:p w:rsidR="0009135C" w:rsidRPr="00EA5E19" w:rsidRDefault="0009135C" w:rsidP="0009135C">
      <w:pPr>
        <w:tabs>
          <w:tab w:val="left" w:pos="1134"/>
        </w:tabs>
        <w:spacing w:line="360" w:lineRule="auto"/>
        <w:jc w:val="both"/>
        <w:rPr>
          <w:rFonts w:eastAsia="Calibri"/>
          <w:b/>
        </w:rPr>
      </w:pPr>
      <w:r w:rsidRPr="00EA5E19">
        <w:rPr>
          <w:rFonts w:eastAsia="Calibri"/>
          <w:b/>
        </w:rPr>
        <w:t xml:space="preserve">В повседневной жизни и при изучении других предметов: </w:t>
      </w:r>
    </w:p>
    <w:p w:rsidR="0009135C" w:rsidRPr="00EA5E19" w:rsidRDefault="0009135C" w:rsidP="003D1EF6">
      <w:pPr>
        <w:numPr>
          <w:ilvl w:val="0"/>
          <w:numId w:val="22"/>
        </w:numPr>
        <w:tabs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использовать векторы для решения простейших задач на определение скорости относительного движения.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bCs/>
          <w:lang w:eastAsia="en-US"/>
        </w:rPr>
      </w:pPr>
      <w:r w:rsidRPr="00EA5E19">
        <w:rPr>
          <w:rFonts w:eastAsia="Calibri"/>
          <w:b/>
          <w:bCs/>
          <w:lang w:eastAsia="en-US"/>
        </w:rPr>
        <w:t>История математики</w:t>
      </w:r>
    </w:p>
    <w:p w:rsidR="0009135C" w:rsidRPr="00EA5E19" w:rsidRDefault="0009135C" w:rsidP="003D1EF6">
      <w:pPr>
        <w:numPr>
          <w:ilvl w:val="0"/>
          <w:numId w:val="27"/>
        </w:numPr>
        <w:tabs>
          <w:tab w:val="left" w:pos="34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Описывать отдельные выдающиеся результаты, полученные в ходе развития математики как науки;</w:t>
      </w:r>
    </w:p>
    <w:p w:rsidR="0009135C" w:rsidRPr="00EA5E19" w:rsidRDefault="0009135C" w:rsidP="003D1EF6">
      <w:pPr>
        <w:numPr>
          <w:ilvl w:val="0"/>
          <w:numId w:val="27"/>
        </w:numPr>
        <w:tabs>
          <w:tab w:val="left" w:pos="34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знать примеры математических открытий и их авторов, в связи с отечественной и всемирной историей;</w:t>
      </w:r>
    </w:p>
    <w:p w:rsidR="0009135C" w:rsidRPr="00EA5E19" w:rsidRDefault="0009135C" w:rsidP="003D1EF6">
      <w:pPr>
        <w:numPr>
          <w:ilvl w:val="0"/>
          <w:numId w:val="27"/>
        </w:numPr>
        <w:tabs>
          <w:tab w:val="left" w:pos="34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  <w:lang w:eastAsia="en-US"/>
        </w:rPr>
        <w:lastRenderedPageBreak/>
        <w:t>понимать роль математики в развитии России.</w:t>
      </w:r>
    </w:p>
    <w:p w:rsidR="0009135C" w:rsidRPr="00EA5E19" w:rsidRDefault="0009135C" w:rsidP="0009135C">
      <w:pPr>
        <w:spacing w:line="360" w:lineRule="auto"/>
        <w:rPr>
          <w:rFonts w:eastAsia="Calibri"/>
          <w:b/>
          <w:bCs/>
          <w:lang w:eastAsia="en-US"/>
        </w:rPr>
      </w:pPr>
      <w:r w:rsidRPr="00EA5E19">
        <w:rPr>
          <w:rFonts w:eastAsia="Calibri"/>
          <w:b/>
          <w:bCs/>
          <w:lang w:eastAsia="en-US"/>
        </w:rPr>
        <w:t xml:space="preserve">Методы математики </w:t>
      </w:r>
    </w:p>
    <w:p w:rsidR="0009135C" w:rsidRPr="00EA5E19" w:rsidRDefault="0009135C" w:rsidP="003D1EF6">
      <w:pPr>
        <w:numPr>
          <w:ilvl w:val="0"/>
          <w:numId w:val="27"/>
        </w:numPr>
        <w:tabs>
          <w:tab w:val="left" w:pos="34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Выбирать подходящий изученный метод для решения изученных типов математических задач;</w:t>
      </w:r>
    </w:p>
    <w:p w:rsidR="0009135C" w:rsidRPr="00EA5E19" w:rsidRDefault="0009135C" w:rsidP="003D1EF6">
      <w:pPr>
        <w:numPr>
          <w:ilvl w:val="0"/>
          <w:numId w:val="27"/>
        </w:numPr>
        <w:tabs>
          <w:tab w:val="left" w:pos="34"/>
          <w:tab w:val="left" w:pos="1134"/>
        </w:tabs>
        <w:spacing w:after="200" w:line="360" w:lineRule="auto"/>
        <w:ind w:firstLine="709"/>
        <w:jc w:val="both"/>
        <w:rPr>
          <w:rFonts w:eastAsia="Calibri"/>
        </w:rPr>
      </w:pPr>
      <w:r w:rsidRPr="00EA5E19">
        <w:rPr>
          <w:rFonts w:eastAsia="Calibri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09135C" w:rsidRPr="0009135C" w:rsidRDefault="0009135C" w:rsidP="0009135C">
      <w:pPr>
        <w:jc w:val="both"/>
        <w:rPr>
          <w:sz w:val="28"/>
          <w:szCs w:val="28"/>
        </w:rPr>
      </w:pPr>
    </w:p>
    <w:p w:rsidR="0009135C" w:rsidRPr="0009135C" w:rsidRDefault="0009135C" w:rsidP="0009135C">
      <w:pPr>
        <w:rPr>
          <w:rFonts w:eastAsia="Calibri"/>
          <w:b/>
          <w:sz w:val="28"/>
          <w:szCs w:val="28"/>
        </w:rPr>
      </w:pPr>
      <w:r w:rsidRPr="0009135C">
        <w:rPr>
          <w:rFonts w:eastAsia="Calibri"/>
          <w:b/>
          <w:sz w:val="28"/>
          <w:szCs w:val="28"/>
        </w:rPr>
        <w:t xml:space="preserve">                        </w:t>
      </w:r>
      <w:proofErr w:type="gramStart"/>
      <w:r w:rsidRPr="0009135C">
        <w:rPr>
          <w:rFonts w:eastAsia="Calibri"/>
          <w:b/>
          <w:sz w:val="28"/>
          <w:szCs w:val="28"/>
          <w:lang w:val="en-US"/>
        </w:rPr>
        <w:t>VI</w:t>
      </w:r>
      <w:r w:rsidRPr="0009135C">
        <w:rPr>
          <w:rFonts w:eastAsia="Calibri"/>
          <w:b/>
          <w:sz w:val="28"/>
          <w:szCs w:val="28"/>
        </w:rPr>
        <w:t>.</w:t>
      </w:r>
      <w:r w:rsidRPr="0009135C">
        <w:rPr>
          <w:rFonts w:eastAsia="Calibri"/>
          <w:b/>
          <w:sz w:val="28"/>
          <w:szCs w:val="28"/>
          <w:u w:val="single"/>
          <w:lang w:eastAsia="en-US"/>
        </w:rPr>
        <w:t>Содержание учебного предмета, курса.</w:t>
      </w:r>
      <w:proofErr w:type="gramEnd"/>
    </w:p>
    <w:p w:rsidR="0009135C" w:rsidRPr="0009135C" w:rsidRDefault="002F69E5" w:rsidP="0009135C">
      <w:pPr>
        <w:spacing w:before="100" w:beforeAutospacing="1" w:after="100" w:afterAutospacing="1"/>
        <w:outlineLvl w:val="1"/>
        <w:rPr>
          <w:rFonts w:eastAsia="Calibri"/>
          <w:b/>
          <w:bCs/>
        </w:rPr>
      </w:pPr>
      <w:bookmarkStart w:id="9" w:name="_Toc405513920"/>
      <w:bookmarkStart w:id="10" w:name="_Toc284662798"/>
      <w:bookmarkStart w:id="11" w:name="_Toc284663425"/>
      <w:r>
        <w:rPr>
          <w:b/>
          <w:bCs/>
        </w:rPr>
        <w:t xml:space="preserve">                                </w:t>
      </w:r>
      <w:r w:rsidR="0009135C" w:rsidRPr="0009135C">
        <w:rPr>
          <w:rFonts w:eastAsia="Calibri"/>
          <w:b/>
          <w:bCs/>
        </w:rPr>
        <w:t>Содержание курса математики в 7–9 классах</w:t>
      </w:r>
      <w:bookmarkEnd w:id="9"/>
      <w:bookmarkEnd w:id="10"/>
      <w:bookmarkEnd w:id="11"/>
    </w:p>
    <w:p w:rsidR="0009135C" w:rsidRPr="0009135C" w:rsidRDefault="002F69E5" w:rsidP="0009135C">
      <w:pPr>
        <w:spacing w:line="360" w:lineRule="auto"/>
        <w:ind w:firstLine="709"/>
        <w:jc w:val="both"/>
        <w:outlineLvl w:val="2"/>
        <w:rPr>
          <w:b/>
          <w:bCs/>
        </w:rPr>
      </w:pPr>
      <w:bookmarkStart w:id="12" w:name="_Toc405513923"/>
      <w:bookmarkStart w:id="13" w:name="_Toc284662801"/>
      <w:bookmarkStart w:id="14" w:name="_Toc284663428"/>
      <w:r>
        <w:rPr>
          <w:b/>
          <w:bCs/>
        </w:rPr>
        <w:t xml:space="preserve">                                               </w:t>
      </w:r>
      <w:r w:rsidR="0009135C" w:rsidRPr="0009135C">
        <w:rPr>
          <w:b/>
          <w:bCs/>
        </w:rPr>
        <w:t>Геометрия</w:t>
      </w:r>
      <w:bookmarkEnd w:id="12"/>
      <w:bookmarkEnd w:id="13"/>
      <w:bookmarkEnd w:id="14"/>
    </w:p>
    <w:p w:rsidR="0009135C" w:rsidRPr="0009135C" w:rsidRDefault="0009135C" w:rsidP="0009135C">
      <w:pPr>
        <w:numPr>
          <w:ilvl w:val="1"/>
          <w:numId w:val="0"/>
        </w:numPr>
        <w:spacing w:line="360" w:lineRule="auto"/>
        <w:ind w:firstLine="709"/>
        <w:jc w:val="both"/>
        <w:rPr>
          <w:b/>
          <w:iCs/>
          <w:lang w:eastAsia="en-US"/>
        </w:rPr>
      </w:pPr>
      <w:r w:rsidRPr="0009135C">
        <w:rPr>
          <w:b/>
          <w:iCs/>
          <w:lang w:eastAsia="en-US"/>
        </w:rPr>
        <w:t>Геометрические фигуры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  <w:r w:rsidRPr="0009135C">
        <w:rPr>
          <w:b/>
        </w:rPr>
        <w:t>Фигуры в геометрии и в окружающем мире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Геометрическая фигура. Формирование представлений о </w:t>
      </w:r>
      <w:proofErr w:type="spellStart"/>
      <w:r w:rsidRPr="0009135C">
        <w:t>метапредметном</w:t>
      </w:r>
      <w:proofErr w:type="spellEnd"/>
      <w:r w:rsidRPr="0009135C">
        <w:t xml:space="preserve"> понятии «фигура». 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proofErr w:type="gramStart"/>
      <w:r w:rsidRPr="0009135C">
        <w:t>Точка, линия, отрезок, прямая, луч, ломаная, плоскость, угол, биссектриса угла и её свойства, виды углов, многоугольники, круг.</w:t>
      </w:r>
      <w:proofErr w:type="gramEnd"/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iCs/>
        </w:rPr>
        <w:t>Осевая симметрия геометрических фигур. Центральная симметрия геометрических фигур.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  <w:r w:rsidRPr="0009135C">
        <w:rPr>
          <w:b/>
        </w:rPr>
        <w:t>Многоугольники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Многоугольник, его элементы и его свойства. Распознавание некоторых многоугольников. </w:t>
      </w:r>
      <w:r w:rsidRPr="0009135C">
        <w:rPr>
          <w:bCs/>
        </w:rPr>
        <w:t>В</w:t>
      </w:r>
      <w:r w:rsidRPr="0009135C">
        <w:t>ыпуклые и невыпуклые многоугольники. Правильные многоугольники.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  <w:bCs/>
        </w:rPr>
      </w:pPr>
      <w:r w:rsidRPr="0009135C">
        <w:rPr>
          <w:b/>
          <w:bCs/>
        </w:rPr>
        <w:t>Окружность, круг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Cs/>
        </w:rPr>
        <w:t>Окружность, круг, и</w:t>
      </w:r>
      <w:r w:rsidRPr="0009135C"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четырёхугольников, правильных многоугольников.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Геометрические фигуры в пространстве (объёмные тела)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lastRenderedPageBreak/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09135C">
        <w:t xml:space="preserve">Первичные представления о пирамиде, параллелепипеде, призме, сфере, шаре, цилиндре, конусе, их элементах и простейших свойствах. </w:t>
      </w:r>
      <w:proofErr w:type="gramEnd"/>
    </w:p>
    <w:p w:rsidR="0009135C" w:rsidRPr="0009135C" w:rsidRDefault="0009135C" w:rsidP="0009135C">
      <w:pPr>
        <w:numPr>
          <w:ilvl w:val="1"/>
          <w:numId w:val="0"/>
        </w:numPr>
        <w:spacing w:line="360" w:lineRule="auto"/>
        <w:ind w:firstLine="709"/>
        <w:jc w:val="both"/>
        <w:rPr>
          <w:b/>
          <w:iCs/>
          <w:lang w:eastAsia="en-US"/>
        </w:rPr>
      </w:pPr>
      <w:r w:rsidRPr="0009135C">
        <w:rPr>
          <w:b/>
          <w:iCs/>
          <w:lang w:eastAsia="en-US"/>
        </w:rPr>
        <w:t>Отношения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  <w:bCs/>
        </w:rPr>
      </w:pPr>
      <w:r w:rsidRPr="0009135C">
        <w:rPr>
          <w:b/>
          <w:bCs/>
        </w:rPr>
        <w:t>Равенство фигур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iCs/>
        </w:rPr>
      </w:pPr>
      <w:r w:rsidRPr="0009135C">
        <w:rPr>
          <w:bCs/>
        </w:rPr>
        <w:t>С</w:t>
      </w:r>
      <w:r w:rsidRPr="0009135C">
        <w:t xml:space="preserve">войства равных треугольников. Признаки равенства треугольников.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Параллельно</w:t>
      </w:r>
      <w:r w:rsidRPr="0009135C">
        <w:rPr>
          <w:b/>
          <w:bCs/>
        </w:rPr>
        <w:softHyphen/>
        <w:t xml:space="preserve">сть </w:t>
      </w:r>
      <w:proofErr w:type="gramStart"/>
      <w:r w:rsidRPr="0009135C">
        <w:rPr>
          <w:b/>
          <w:bCs/>
        </w:rPr>
        <w:t>прямых</w:t>
      </w:r>
      <w:proofErr w:type="gramEnd"/>
    </w:p>
    <w:p w:rsidR="0009135C" w:rsidRPr="0009135C" w:rsidRDefault="0009135C" w:rsidP="0009135C">
      <w:pPr>
        <w:spacing w:line="360" w:lineRule="auto"/>
        <w:ind w:firstLine="709"/>
        <w:jc w:val="both"/>
        <w:rPr>
          <w:iCs/>
        </w:rPr>
      </w:pPr>
      <w:r w:rsidRPr="0009135C">
        <w:t xml:space="preserve">Признаки и свойства </w:t>
      </w:r>
      <w:proofErr w:type="gramStart"/>
      <w:r w:rsidRPr="0009135C">
        <w:t>параллельных</w:t>
      </w:r>
      <w:proofErr w:type="gramEnd"/>
      <w:r w:rsidRPr="0009135C">
        <w:t xml:space="preserve"> прямых. Аксиома параллельности Евклида. Теорема Фалеса.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  <w:bCs/>
        </w:rPr>
      </w:pPr>
      <w:r w:rsidRPr="0009135C">
        <w:rPr>
          <w:b/>
          <w:bCs/>
        </w:rPr>
        <w:t>Перпендикулярные прямые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Cs/>
        </w:rPr>
        <w:t xml:space="preserve">Прямой угол. Перпендикуляр </w:t>
      </w:r>
      <w:proofErr w:type="gramStart"/>
      <w:r w:rsidRPr="0009135C">
        <w:rPr>
          <w:bCs/>
        </w:rPr>
        <w:t>к</w:t>
      </w:r>
      <w:proofErr w:type="gramEnd"/>
      <w:r w:rsidRPr="0009135C">
        <w:rPr>
          <w:bCs/>
        </w:rPr>
        <w:t xml:space="preserve"> прямой. Наклонная, проекция. Серединный перпендикуляр к отрезку. </w:t>
      </w:r>
      <w:r w:rsidRPr="0009135C">
        <w:t xml:space="preserve">Свойства и признаки перпендикулярности.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Подобие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Пропорциональные отрезки, подобие фигур. Подобные треугольники. Признаки подобия. 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iCs/>
        </w:rPr>
      </w:pPr>
      <w:r w:rsidRPr="0009135C">
        <w:rPr>
          <w:b/>
        </w:rPr>
        <w:t>Взаимное расположение</w:t>
      </w:r>
      <w:r w:rsidRPr="0009135C">
        <w:t xml:space="preserve"> прямой и окружности, двух окружностей.</w:t>
      </w:r>
    </w:p>
    <w:p w:rsidR="0009135C" w:rsidRPr="0009135C" w:rsidRDefault="0009135C" w:rsidP="0009135C">
      <w:pPr>
        <w:numPr>
          <w:ilvl w:val="1"/>
          <w:numId w:val="0"/>
        </w:numPr>
        <w:spacing w:line="360" w:lineRule="auto"/>
        <w:ind w:firstLine="709"/>
        <w:jc w:val="both"/>
        <w:rPr>
          <w:b/>
          <w:iCs/>
          <w:lang w:eastAsia="en-US"/>
        </w:rPr>
      </w:pPr>
      <w:r w:rsidRPr="0009135C">
        <w:rPr>
          <w:b/>
          <w:iCs/>
          <w:lang w:eastAsia="en-US"/>
        </w:rPr>
        <w:t>Измерения и вычисления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Величины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Понятие величины. Длина. Измерение длины. Единицы измерения длины. Величина угла. Градусная мера угла.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Понятие о площади плоской фигуры и её свойствах. Измерение площадей. Единицы измерения площади.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Представление об объёме и его свойствах. Измерение объёма. Единицы измерения объёмов.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Измерения и вычисления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Тригонометрические функции тупого угла.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09135C">
        <w:softHyphen/>
        <w:t>ружности и площади круга. Сравнение и вычисление площадей. Теорема Пифагора. Теорема синусов. Теорема косинусов.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</w:rPr>
        <w:t>Расстояния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Расстояние между точками. Расстояние от точки </w:t>
      </w:r>
      <w:proofErr w:type="gramStart"/>
      <w:r w:rsidRPr="0009135C">
        <w:t>до</w:t>
      </w:r>
      <w:proofErr w:type="gramEnd"/>
      <w:r w:rsidRPr="0009135C">
        <w:t xml:space="preserve"> прямой. Расстояние между фигурами. </w:t>
      </w:r>
    </w:p>
    <w:p w:rsidR="0009135C" w:rsidRPr="0009135C" w:rsidRDefault="0009135C" w:rsidP="0009135C">
      <w:pPr>
        <w:numPr>
          <w:ilvl w:val="1"/>
          <w:numId w:val="0"/>
        </w:numPr>
        <w:spacing w:line="360" w:lineRule="auto"/>
        <w:ind w:firstLine="709"/>
        <w:jc w:val="both"/>
        <w:rPr>
          <w:b/>
          <w:iCs/>
          <w:lang w:eastAsia="en-US"/>
        </w:rPr>
      </w:pPr>
      <w:r w:rsidRPr="0009135C">
        <w:rPr>
          <w:b/>
          <w:iCs/>
          <w:lang w:eastAsia="en-US"/>
        </w:rPr>
        <w:t>Геометрические построения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Геометрические построения для иллюстрации свойств геометрических фигур.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lastRenderedPageBreak/>
        <w:t xml:space="preserve">Инструменты для построений: циркуль, линейка, угольник. 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09135C">
        <w:t>данному</w:t>
      </w:r>
      <w:proofErr w:type="gramEnd"/>
      <w:r w:rsidRPr="0009135C">
        <w:t xml:space="preserve">,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Построение треугольников по трём сторонам, двум сторонам и углу между ними, стороне и двум прилежащим к ней углам.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Деление отрезка в данном отношении.</w:t>
      </w:r>
    </w:p>
    <w:p w:rsidR="0009135C" w:rsidRPr="0009135C" w:rsidRDefault="0009135C" w:rsidP="0009135C">
      <w:pPr>
        <w:numPr>
          <w:ilvl w:val="1"/>
          <w:numId w:val="0"/>
        </w:numPr>
        <w:spacing w:line="360" w:lineRule="auto"/>
        <w:ind w:firstLine="709"/>
        <w:jc w:val="both"/>
        <w:rPr>
          <w:b/>
          <w:iCs/>
          <w:lang w:eastAsia="en-US"/>
        </w:rPr>
      </w:pPr>
      <w:r w:rsidRPr="0009135C">
        <w:rPr>
          <w:b/>
          <w:iCs/>
          <w:lang w:eastAsia="en-US"/>
        </w:rPr>
        <w:t xml:space="preserve">Геометрические преобразования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Преобразования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  <w:bCs/>
        </w:rPr>
      </w:pPr>
      <w:r w:rsidRPr="0009135C">
        <w:t xml:space="preserve">Понятие преобразования. Представление о </w:t>
      </w:r>
      <w:proofErr w:type="spellStart"/>
      <w:r w:rsidRPr="0009135C">
        <w:t>метапредметном</w:t>
      </w:r>
      <w:proofErr w:type="spellEnd"/>
      <w:r w:rsidRPr="0009135C">
        <w:t xml:space="preserve"> понятии «преобразование». Подобие.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rPr>
          <w:b/>
          <w:bCs/>
        </w:rPr>
        <w:t>Движения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Осевая и центральная симметрия, поворот и параллельный </w:t>
      </w:r>
      <w:proofErr w:type="spellStart"/>
      <w:r w:rsidRPr="0009135C">
        <w:t>перенос</w:t>
      </w:r>
      <w:proofErr w:type="gramStart"/>
      <w:r w:rsidRPr="0009135C">
        <w:t>.К</w:t>
      </w:r>
      <w:proofErr w:type="gramEnd"/>
      <w:r w:rsidRPr="0009135C">
        <w:t>омбинации</w:t>
      </w:r>
      <w:proofErr w:type="spellEnd"/>
      <w:r w:rsidRPr="0009135C">
        <w:t xml:space="preserve"> движений на плоскости и их свойства. </w:t>
      </w:r>
    </w:p>
    <w:p w:rsidR="0009135C" w:rsidRPr="0009135C" w:rsidRDefault="0009135C" w:rsidP="0009135C">
      <w:pPr>
        <w:numPr>
          <w:ilvl w:val="1"/>
          <w:numId w:val="0"/>
        </w:numPr>
        <w:spacing w:line="360" w:lineRule="auto"/>
        <w:ind w:firstLine="709"/>
        <w:jc w:val="both"/>
        <w:rPr>
          <w:b/>
          <w:iCs/>
          <w:lang w:eastAsia="en-US"/>
        </w:rPr>
      </w:pPr>
      <w:r w:rsidRPr="0009135C">
        <w:rPr>
          <w:b/>
          <w:iCs/>
          <w:lang w:eastAsia="en-US"/>
        </w:rPr>
        <w:t>Векторы и координаты на плоскости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</w:rPr>
      </w:pPr>
      <w:r w:rsidRPr="0009135C">
        <w:rPr>
          <w:b/>
          <w:iCs/>
        </w:rPr>
        <w:t>Векторы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Понятие вектора, действия над векторами, использование векторов в физике, разложение вектора на составляющие, скалярное произведение. </w:t>
      </w:r>
    </w:p>
    <w:p w:rsidR="0009135C" w:rsidRPr="0009135C" w:rsidRDefault="0009135C" w:rsidP="0009135C">
      <w:pPr>
        <w:spacing w:line="360" w:lineRule="auto"/>
        <w:ind w:firstLine="709"/>
        <w:jc w:val="both"/>
        <w:rPr>
          <w:b/>
          <w:bCs/>
        </w:rPr>
      </w:pPr>
      <w:r w:rsidRPr="0009135C">
        <w:rPr>
          <w:b/>
          <w:bCs/>
        </w:rPr>
        <w:t>Координаты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Основные понятия, координаты вектора, расстояние между точками. Координаты середины отрезка. Уравнения фигур.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Применение векторов и координат для решения простейших геометрических задач.</w:t>
      </w:r>
    </w:p>
    <w:p w:rsidR="0009135C" w:rsidRPr="0009135C" w:rsidRDefault="0009135C" w:rsidP="0009135C">
      <w:pPr>
        <w:spacing w:line="360" w:lineRule="auto"/>
        <w:ind w:firstLine="709"/>
        <w:jc w:val="both"/>
        <w:outlineLvl w:val="2"/>
        <w:rPr>
          <w:b/>
          <w:bCs/>
        </w:rPr>
      </w:pPr>
      <w:bookmarkStart w:id="15" w:name="_Toc405513924"/>
      <w:bookmarkStart w:id="16" w:name="_Toc284662802"/>
      <w:bookmarkStart w:id="17" w:name="_Toc284663429"/>
      <w:r w:rsidRPr="0009135C">
        <w:rPr>
          <w:b/>
          <w:bCs/>
        </w:rPr>
        <w:t>История математики</w:t>
      </w:r>
      <w:bookmarkEnd w:id="15"/>
      <w:bookmarkEnd w:id="16"/>
      <w:bookmarkEnd w:id="17"/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Зарождение алгебры в недрах арифметики. </w:t>
      </w:r>
      <w:proofErr w:type="gramStart"/>
      <w:r w:rsidRPr="0009135C">
        <w:t>Ал-Хорезми</w:t>
      </w:r>
      <w:proofErr w:type="gramEnd"/>
      <w:r w:rsidRPr="0009135C">
        <w:t xml:space="preserve">. Рождение буквенной символики. </w:t>
      </w:r>
      <w:proofErr w:type="spellStart"/>
      <w:r w:rsidRPr="0009135C">
        <w:t>П.Ферма</w:t>
      </w:r>
      <w:proofErr w:type="spellEnd"/>
      <w:r w:rsidRPr="0009135C">
        <w:t xml:space="preserve">, Ф. Виет, Р. Декарт. История вопроса о нахождении формул корней алгебраических уравнений степеней, больших четырёх. Н. Тарталья, Дж. </w:t>
      </w:r>
      <w:proofErr w:type="spellStart"/>
      <w:r w:rsidRPr="0009135C">
        <w:t>Кардано</w:t>
      </w:r>
      <w:proofErr w:type="spellEnd"/>
      <w:r w:rsidRPr="0009135C">
        <w:t xml:space="preserve">, Н.Х. Абель, </w:t>
      </w:r>
      <w:proofErr w:type="spellStart"/>
      <w:r w:rsidRPr="0009135C">
        <w:t>Э.Галуа</w:t>
      </w:r>
      <w:proofErr w:type="spellEnd"/>
      <w:r w:rsidRPr="0009135C">
        <w:t>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Истоки теории вероятностей: страховое дело, азартные игры. П. Ферма, </w:t>
      </w:r>
      <w:proofErr w:type="spellStart"/>
      <w:r w:rsidRPr="0009135C">
        <w:t>Б.Паскаль</w:t>
      </w:r>
      <w:proofErr w:type="spellEnd"/>
      <w:r w:rsidRPr="0009135C">
        <w:t xml:space="preserve">, Я. Бернулли, </w:t>
      </w:r>
      <w:proofErr w:type="spellStart"/>
      <w:r w:rsidRPr="0009135C">
        <w:t>А.Н.Колмогоров</w:t>
      </w:r>
      <w:proofErr w:type="spellEnd"/>
      <w:r w:rsidRPr="0009135C">
        <w:t>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lastRenderedPageBreak/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09135C">
        <w:t>Триссекция</w:t>
      </w:r>
      <w:proofErr w:type="spellEnd"/>
      <w:r w:rsidRPr="0009135C">
        <w:t xml:space="preserve"> угла. Квадратура круга. Удвоение куба. История числа π. Золотое сечение. «Начала» Евклида. Л Эйлер, </w:t>
      </w:r>
      <w:proofErr w:type="spellStart"/>
      <w:r w:rsidRPr="0009135C">
        <w:t>Н.И.Лобачевский</w:t>
      </w:r>
      <w:proofErr w:type="spellEnd"/>
      <w:r w:rsidRPr="0009135C">
        <w:t>. История пятого постулата.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>Геометрия и искусство. Геометрические закономерности окружающего мира.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Роль российских учёных в развитии математики: </w:t>
      </w:r>
      <w:proofErr w:type="spellStart"/>
      <w:r w:rsidRPr="0009135C">
        <w:t>Л.Эйлер</w:t>
      </w:r>
      <w:proofErr w:type="spellEnd"/>
      <w:r w:rsidRPr="0009135C">
        <w:t xml:space="preserve">. </w:t>
      </w:r>
      <w:proofErr w:type="spellStart"/>
      <w:r w:rsidRPr="0009135C">
        <w:t>Н.И.Лобачевский</w:t>
      </w:r>
      <w:proofErr w:type="spellEnd"/>
      <w:r w:rsidRPr="0009135C">
        <w:t xml:space="preserve">, </w:t>
      </w:r>
      <w:proofErr w:type="spellStart"/>
      <w:r w:rsidRPr="0009135C">
        <w:t>П.Л.Чебышев</w:t>
      </w:r>
      <w:proofErr w:type="spellEnd"/>
      <w:r w:rsidRPr="0009135C">
        <w:t xml:space="preserve">, С. Ковалевская, </w:t>
      </w:r>
      <w:proofErr w:type="spellStart"/>
      <w:r w:rsidRPr="0009135C">
        <w:t>А.Н.Колмогоров</w:t>
      </w:r>
      <w:proofErr w:type="spellEnd"/>
      <w:r w:rsidRPr="0009135C">
        <w:t xml:space="preserve">. </w:t>
      </w:r>
    </w:p>
    <w:p w:rsidR="0009135C" w:rsidRPr="0009135C" w:rsidRDefault="0009135C" w:rsidP="0009135C">
      <w:pPr>
        <w:spacing w:line="360" w:lineRule="auto"/>
        <w:ind w:firstLine="709"/>
        <w:jc w:val="both"/>
      </w:pPr>
      <w:r w:rsidRPr="0009135C">
        <w:t xml:space="preserve">Математика в развитии России: Петр </w:t>
      </w:r>
      <w:r w:rsidRPr="0009135C">
        <w:rPr>
          <w:lang w:val="en-US"/>
        </w:rPr>
        <w:t>I</w:t>
      </w:r>
      <w:r w:rsidRPr="0009135C">
        <w:t xml:space="preserve">, школа математических и </w:t>
      </w:r>
      <w:proofErr w:type="spellStart"/>
      <w:r w:rsidRPr="0009135C">
        <w:t>навигацких</w:t>
      </w:r>
      <w:proofErr w:type="spellEnd"/>
      <w:r w:rsidRPr="0009135C">
        <w:t xml:space="preserve"> наук, развитие российского флота, </w:t>
      </w:r>
      <w:proofErr w:type="spellStart"/>
      <w:r w:rsidRPr="0009135C">
        <w:t>А.Н.Крылов</w:t>
      </w:r>
      <w:proofErr w:type="spellEnd"/>
      <w:r w:rsidRPr="0009135C">
        <w:t xml:space="preserve">. Космическая программа и </w:t>
      </w:r>
      <w:proofErr w:type="spellStart"/>
      <w:r w:rsidRPr="0009135C">
        <w:t>М.В.Келдыш</w:t>
      </w:r>
      <w:proofErr w:type="spellEnd"/>
      <w:r w:rsidRPr="0009135C">
        <w:t>.</w:t>
      </w:r>
    </w:p>
    <w:p w:rsidR="0009135C" w:rsidRPr="0009135C" w:rsidRDefault="0009135C" w:rsidP="0009135C">
      <w:pPr>
        <w:jc w:val="both"/>
        <w:rPr>
          <w:b/>
          <w:i/>
          <w:sz w:val="28"/>
          <w:szCs w:val="28"/>
        </w:rPr>
      </w:pPr>
    </w:p>
    <w:p w:rsidR="00E24615" w:rsidRPr="00E24615" w:rsidRDefault="00E24615" w:rsidP="00E2461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 w:rsidRPr="00E24615">
        <w:rPr>
          <w:b/>
        </w:rPr>
        <w:t>Сокращения, используемые в рабочей программе:</w:t>
      </w:r>
    </w:p>
    <w:p w:rsidR="00E24615" w:rsidRPr="00D13179" w:rsidRDefault="004874DA" w:rsidP="00E2461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i/>
        </w:rPr>
      </w:pPr>
      <w:r>
        <w:rPr>
          <w:b/>
          <w:i/>
        </w:rPr>
        <w:t xml:space="preserve">                                        </w:t>
      </w:r>
      <w:r w:rsidR="00E24615" w:rsidRPr="00D13179">
        <w:rPr>
          <w:b/>
          <w:i/>
        </w:rPr>
        <w:t xml:space="preserve">Типы уроков: 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 w:rsidRPr="00D13179">
        <w:t>Т – тестовая работа.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>
        <w:t>УОНМ –</w:t>
      </w:r>
      <w:r w:rsidRPr="00D13179">
        <w:t xml:space="preserve"> урок ознакомления с новым материалом. 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 w:rsidRPr="00D13179">
        <w:t xml:space="preserve">УЗИМ </w:t>
      </w:r>
      <w:r>
        <w:t>–</w:t>
      </w:r>
      <w:r w:rsidRPr="00D13179">
        <w:t xml:space="preserve"> урок закрепления изученного материала. 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 w:rsidRPr="00D13179">
        <w:t>УП</w:t>
      </w:r>
      <w:r>
        <w:t>ЗУ –</w:t>
      </w:r>
      <w:r w:rsidRPr="00D13179">
        <w:t xml:space="preserve"> урок применения знаний и умений.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 w:rsidRPr="00D13179">
        <w:t xml:space="preserve">УОСЗ </w:t>
      </w:r>
      <w:r>
        <w:t>–</w:t>
      </w:r>
      <w:r w:rsidRPr="00D13179">
        <w:t xml:space="preserve"> урок обобщения и систематизации знаний.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 w:rsidRPr="00D13179">
        <w:t>УП</w:t>
      </w:r>
      <w:r>
        <w:t>КЗУ –</w:t>
      </w:r>
      <w:r w:rsidRPr="00D13179">
        <w:t xml:space="preserve"> урок проверки и коррекции знаний и умений.</w:t>
      </w:r>
    </w:p>
    <w:p w:rsidR="00E24615" w:rsidRPr="00D13179" w:rsidRDefault="00E24615" w:rsidP="00E24615">
      <w:pPr>
        <w:shd w:val="clear" w:color="auto" w:fill="FFFFFF"/>
        <w:autoSpaceDE w:val="0"/>
        <w:autoSpaceDN w:val="0"/>
        <w:adjustRightInd w:val="0"/>
        <w:ind w:firstLine="1260"/>
        <w:jc w:val="both"/>
      </w:pPr>
      <w:r w:rsidRPr="00D13179">
        <w:t xml:space="preserve">КУ </w:t>
      </w:r>
      <w:r>
        <w:t>–</w:t>
      </w:r>
      <w:r w:rsidRPr="00D13179">
        <w:t xml:space="preserve"> комбинированный урок.</w:t>
      </w:r>
    </w:p>
    <w:p w:rsidR="004C05CE" w:rsidRDefault="004C05CE" w:rsidP="00E24615">
      <w:pPr>
        <w:shd w:val="clear" w:color="auto" w:fill="FFFFFF"/>
        <w:autoSpaceDE w:val="0"/>
        <w:autoSpaceDN w:val="0"/>
        <w:adjustRightInd w:val="0"/>
        <w:ind w:firstLine="1260"/>
        <w:jc w:val="both"/>
        <w:sectPr w:rsidR="004C05CE" w:rsidSect="00EC44D6">
          <w:pgSz w:w="11906" w:h="16838"/>
          <w:pgMar w:top="719" w:right="850" w:bottom="719" w:left="1260" w:header="708" w:footer="708" w:gutter="0"/>
          <w:cols w:space="708"/>
          <w:titlePg/>
          <w:docGrid w:linePitch="360"/>
        </w:sectPr>
      </w:pPr>
    </w:p>
    <w:p w:rsidR="004C05CE" w:rsidRDefault="004C05CE" w:rsidP="004C05CE">
      <w:pPr>
        <w:shd w:val="clear" w:color="auto" w:fill="FFFFFF"/>
        <w:autoSpaceDE w:val="0"/>
        <w:autoSpaceDN w:val="0"/>
        <w:adjustRightInd w:val="0"/>
        <w:jc w:val="both"/>
      </w:pPr>
    </w:p>
    <w:p w:rsidR="003B45CF" w:rsidRDefault="003B45CF" w:rsidP="004874DA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  <w:sectPr w:rsidR="003B45CF" w:rsidSect="004C05CE">
          <w:type w:val="continuous"/>
          <w:pgSz w:w="11906" w:h="16838"/>
          <w:pgMar w:top="719" w:right="850" w:bottom="719" w:left="1260" w:header="708" w:footer="708" w:gutter="0"/>
          <w:cols w:num="2" w:space="708"/>
          <w:titlePg/>
          <w:docGrid w:linePitch="360"/>
        </w:sectPr>
      </w:pPr>
    </w:p>
    <w:p w:rsidR="003B45CF" w:rsidRPr="0085321D" w:rsidRDefault="003B45CF" w:rsidP="003B45C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</w:t>
      </w:r>
      <w:r>
        <w:rPr>
          <w:b/>
          <w:sz w:val="28"/>
          <w:szCs w:val="28"/>
          <w:lang w:val="en-US"/>
        </w:rPr>
        <w:t>V</w:t>
      </w:r>
      <w:r w:rsidR="003A179A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Календарно-т</w:t>
      </w:r>
      <w:r w:rsidRPr="0085321D">
        <w:rPr>
          <w:b/>
          <w:sz w:val="28"/>
          <w:szCs w:val="28"/>
        </w:rPr>
        <w:t>ематическое планирование</w:t>
      </w:r>
    </w:p>
    <w:p w:rsidR="003B45CF" w:rsidRDefault="003B45CF" w:rsidP="003B45CF">
      <w:pPr>
        <w:jc w:val="center"/>
        <w:rPr>
          <w:b/>
          <w:sz w:val="28"/>
          <w:szCs w:val="28"/>
        </w:rPr>
      </w:pPr>
    </w:p>
    <w:p w:rsidR="003A179A" w:rsidRDefault="003A179A" w:rsidP="003A17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геометрии</w:t>
      </w:r>
      <w:r w:rsidRPr="00F87467">
        <w:rPr>
          <w:b/>
          <w:sz w:val="36"/>
          <w:szCs w:val="36"/>
        </w:rPr>
        <w:t xml:space="preserve"> </w:t>
      </w:r>
    </w:p>
    <w:p w:rsidR="003A179A" w:rsidRDefault="003A179A" w:rsidP="003A17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9</w:t>
      </w:r>
      <w:r w:rsidRPr="00F87467">
        <w:rPr>
          <w:b/>
          <w:sz w:val="36"/>
          <w:szCs w:val="36"/>
        </w:rPr>
        <w:t xml:space="preserve"> класс</w:t>
      </w:r>
    </w:p>
    <w:p w:rsidR="003A179A" w:rsidRDefault="003A179A" w:rsidP="003A5E2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 2 уроках в неделю (70 </w:t>
      </w:r>
      <w:r w:rsidRPr="00F87467">
        <w:rPr>
          <w:i/>
          <w:sz w:val="28"/>
          <w:szCs w:val="28"/>
        </w:rPr>
        <w:t xml:space="preserve"> уроков в год)</w:t>
      </w:r>
    </w:p>
    <w:p w:rsidR="00295DFE" w:rsidRPr="00495407" w:rsidRDefault="00295DFE" w:rsidP="00A622CE">
      <w:pPr>
        <w:ind w:firstLine="710"/>
        <w:jc w:val="both"/>
        <w:rPr>
          <w:color w:val="000000"/>
        </w:rPr>
      </w:pPr>
      <w:r w:rsidRPr="008E6BAD">
        <w:rPr>
          <w:sz w:val="28"/>
          <w:szCs w:val="28"/>
        </w:rPr>
        <w:t xml:space="preserve">Учебник: </w:t>
      </w:r>
      <w:r w:rsidRPr="00FC1306">
        <w:rPr>
          <w:sz w:val="28"/>
          <w:szCs w:val="28"/>
        </w:rPr>
        <w:t xml:space="preserve">Геометрия </w:t>
      </w:r>
      <w:r>
        <w:rPr>
          <w:sz w:val="28"/>
          <w:szCs w:val="28"/>
        </w:rPr>
        <w:t>9</w:t>
      </w:r>
      <w:r w:rsidRPr="00FC1306">
        <w:rPr>
          <w:sz w:val="28"/>
          <w:szCs w:val="28"/>
        </w:rPr>
        <w:t xml:space="preserve">, Авторы: </w:t>
      </w:r>
      <w:r w:rsidRPr="00495407">
        <w:rPr>
          <w:i/>
          <w:iCs/>
          <w:color w:val="000000"/>
        </w:rPr>
        <w:t xml:space="preserve">А.Г. </w:t>
      </w:r>
      <w:proofErr w:type="gramStart"/>
      <w:r w:rsidRPr="00495407">
        <w:rPr>
          <w:i/>
          <w:iCs/>
          <w:color w:val="000000"/>
        </w:rPr>
        <w:t>Мерзляк</w:t>
      </w:r>
      <w:proofErr w:type="gramEnd"/>
      <w:r w:rsidRPr="00495407">
        <w:rPr>
          <w:i/>
          <w:iCs/>
          <w:color w:val="000000"/>
        </w:rPr>
        <w:t>, В.Б. Полонский, М.С. Якир. — М.</w:t>
      </w:r>
      <w:proofErr w:type="gramStart"/>
      <w:r w:rsidRPr="00495407">
        <w:rPr>
          <w:i/>
          <w:iCs/>
          <w:color w:val="000000"/>
        </w:rPr>
        <w:t xml:space="preserve"> :</w:t>
      </w:r>
      <w:proofErr w:type="gramEnd"/>
      <w:r w:rsidRPr="00495407">
        <w:rPr>
          <w:i/>
          <w:iCs/>
          <w:color w:val="000000"/>
        </w:rPr>
        <w:t xml:space="preserve"> </w:t>
      </w:r>
      <w:proofErr w:type="spellStart"/>
      <w:r w:rsidRPr="00495407">
        <w:rPr>
          <w:i/>
          <w:iCs/>
          <w:color w:val="000000"/>
        </w:rPr>
        <w:t>Вентана</w:t>
      </w:r>
      <w:proofErr w:type="spellEnd"/>
      <w:r w:rsidRPr="00495407">
        <w:rPr>
          <w:i/>
          <w:iCs/>
          <w:color w:val="000000"/>
        </w:rPr>
        <w:t>-Граф, 201</w:t>
      </w:r>
      <w:r w:rsidR="00EA5E19">
        <w:rPr>
          <w:i/>
          <w:iCs/>
          <w:color w:val="000000"/>
        </w:rPr>
        <w:t>9</w:t>
      </w:r>
      <w:r w:rsidRPr="00495407">
        <w:rPr>
          <w:i/>
          <w:iCs/>
          <w:color w:val="000000"/>
        </w:rPr>
        <w:t>.</w:t>
      </w:r>
    </w:p>
    <w:p w:rsidR="00295DFE" w:rsidRPr="00FC1306" w:rsidRDefault="00295DFE" w:rsidP="00295DFE">
      <w:pPr>
        <w:rPr>
          <w:sz w:val="28"/>
          <w:szCs w:val="28"/>
        </w:rPr>
      </w:pPr>
    </w:p>
    <w:tbl>
      <w:tblPr>
        <w:tblpPr w:leftFromText="180" w:rightFromText="180" w:vertAnchor="text" w:horzAnchor="margin" w:tblpY="76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140"/>
        <w:gridCol w:w="900"/>
        <w:gridCol w:w="1688"/>
        <w:gridCol w:w="1417"/>
        <w:gridCol w:w="3544"/>
        <w:gridCol w:w="3260"/>
      </w:tblGrid>
      <w:tr w:rsidR="00C622A6" w:rsidRPr="000022D7" w:rsidTr="00C622A6">
        <w:trPr>
          <w:trHeight w:val="360"/>
        </w:trPr>
        <w:tc>
          <w:tcPr>
            <w:tcW w:w="468" w:type="dxa"/>
            <w:vAlign w:val="center"/>
          </w:tcPr>
          <w:p w:rsidR="00C622A6" w:rsidRDefault="00C622A6" w:rsidP="003A5E2F">
            <w:pPr>
              <w:jc w:val="center"/>
            </w:pPr>
            <w:r>
              <w:t>№</w:t>
            </w:r>
          </w:p>
        </w:tc>
        <w:tc>
          <w:tcPr>
            <w:tcW w:w="4140" w:type="dxa"/>
            <w:vAlign w:val="center"/>
          </w:tcPr>
          <w:p w:rsidR="00C622A6" w:rsidRPr="00B16172" w:rsidRDefault="00C622A6" w:rsidP="003A5E2F">
            <w:pPr>
              <w:jc w:val="center"/>
            </w:pPr>
            <w:r>
              <w:rPr>
                <w:b/>
              </w:rPr>
              <w:t xml:space="preserve">Тема урока   </w:t>
            </w:r>
          </w:p>
        </w:tc>
        <w:tc>
          <w:tcPr>
            <w:tcW w:w="900" w:type="dxa"/>
          </w:tcPr>
          <w:p w:rsidR="00C622A6" w:rsidRDefault="00C622A6" w:rsidP="003A5E2F">
            <w:r>
              <w:t>Кол-</w:t>
            </w:r>
          </w:p>
          <w:p w:rsidR="00C622A6" w:rsidRDefault="00C622A6" w:rsidP="003A5E2F">
            <w:proofErr w:type="gramStart"/>
            <w:r>
              <w:t>во</w:t>
            </w:r>
            <w:proofErr w:type="gramEnd"/>
            <w:r>
              <w:t xml:space="preserve"> уроков</w:t>
            </w:r>
          </w:p>
        </w:tc>
        <w:tc>
          <w:tcPr>
            <w:tcW w:w="1688" w:type="dxa"/>
          </w:tcPr>
          <w:p w:rsidR="00C622A6" w:rsidRDefault="00C622A6" w:rsidP="003A5E2F">
            <w:r>
              <w:t>Дата проведения</w:t>
            </w:r>
          </w:p>
        </w:tc>
        <w:tc>
          <w:tcPr>
            <w:tcW w:w="1417" w:type="dxa"/>
          </w:tcPr>
          <w:p w:rsidR="00C622A6" w:rsidRPr="000022D7" w:rsidRDefault="00C622A6" w:rsidP="003A5E2F">
            <w:pPr>
              <w:jc w:val="center"/>
              <w:rPr>
                <w:sz w:val="22"/>
                <w:szCs w:val="22"/>
              </w:rPr>
            </w:pPr>
            <w:r w:rsidRPr="000022D7">
              <w:rPr>
                <w:sz w:val="22"/>
                <w:szCs w:val="22"/>
              </w:rPr>
              <w:t>Тип урока,</w:t>
            </w:r>
          </w:p>
          <w:p w:rsidR="00C622A6" w:rsidRPr="000022D7" w:rsidRDefault="00C622A6" w:rsidP="003A5E2F">
            <w:pPr>
              <w:rPr>
                <w:sz w:val="22"/>
                <w:szCs w:val="22"/>
              </w:rPr>
            </w:pPr>
            <w:r w:rsidRPr="000022D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3544" w:type="dxa"/>
          </w:tcPr>
          <w:p w:rsidR="00C622A6" w:rsidRPr="002F6642" w:rsidRDefault="00C622A6" w:rsidP="003A5E2F">
            <w:pPr>
              <w:jc w:val="center"/>
            </w:pPr>
            <w:r w:rsidRPr="002F6642">
              <w:t>Характеристика основных видов деятельности учащихся</w:t>
            </w:r>
          </w:p>
        </w:tc>
        <w:tc>
          <w:tcPr>
            <w:tcW w:w="3260" w:type="dxa"/>
          </w:tcPr>
          <w:p w:rsidR="00C622A6" w:rsidRPr="002F6642" w:rsidRDefault="00C622A6" w:rsidP="003A5E2F">
            <w:pPr>
              <w:jc w:val="center"/>
            </w:pPr>
            <w:r w:rsidRPr="002F6642">
              <w:t>Планируемые результаты (УУД)</w:t>
            </w: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  <w:rPr>
                <w:b/>
                <w:i/>
                <w:sz w:val="2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B21B2D" w:rsidRDefault="00C622A6" w:rsidP="003A5E2F">
            <w:pPr>
              <w:suppressAutoHyphens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Повторение курса 8 класса (3</w:t>
            </w:r>
            <w:r w:rsidRPr="00B21B2D">
              <w:rPr>
                <w:b/>
                <w:i/>
                <w:sz w:val="28"/>
              </w:rPr>
              <w:t>часа)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1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</w:t>
            </w:r>
          </w:p>
          <w:p w:rsidR="00C622A6" w:rsidRPr="0011467A" w:rsidRDefault="00C622A6" w:rsidP="003A5E2F">
            <w:pPr>
              <w:suppressAutoHyphens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C622A6">
            <w:r>
              <w:t>01.09-04.09</w:t>
            </w:r>
          </w:p>
        </w:tc>
        <w:tc>
          <w:tcPr>
            <w:tcW w:w="1417" w:type="dxa"/>
            <w:vAlign w:val="center"/>
          </w:tcPr>
          <w:p w:rsidR="00C622A6" w:rsidRDefault="00C622A6" w:rsidP="003A5E2F">
            <w:pPr>
              <w:jc w:val="center"/>
            </w:pPr>
            <w:r w:rsidRPr="00D13179">
              <w:t>УП</w:t>
            </w:r>
            <w:r>
              <w:t>КЗУ</w:t>
            </w:r>
          </w:p>
        </w:tc>
        <w:tc>
          <w:tcPr>
            <w:tcW w:w="3544" w:type="dxa"/>
            <w:vMerge w:val="restart"/>
          </w:tcPr>
          <w:p w:rsidR="00C622A6" w:rsidRDefault="00C622A6" w:rsidP="003A5E2F"/>
          <w:p w:rsidR="00C622A6" w:rsidRDefault="00C622A6" w:rsidP="003A5E2F">
            <w:r>
              <w:t>Научится обобщать и систематизировать  ЗУН</w:t>
            </w:r>
          </w:p>
          <w:p w:rsidR="00C622A6" w:rsidRDefault="00C622A6" w:rsidP="003A5E2F"/>
          <w:p w:rsidR="00C622A6" w:rsidRDefault="00C622A6" w:rsidP="003A5E2F"/>
          <w:p w:rsidR="00C622A6" w:rsidRPr="00635142" w:rsidRDefault="00C622A6" w:rsidP="003A5E2F">
            <w:r>
              <w:t xml:space="preserve">Узнает: Понятие </w:t>
            </w:r>
            <w:r w:rsidRPr="0011467A">
              <w:t xml:space="preserve"> </w:t>
            </w:r>
            <w:r>
              <w:t>с</w:t>
            </w:r>
            <w:r w:rsidRPr="0011467A">
              <w:t>инус</w:t>
            </w:r>
            <w:r>
              <w:t>а</w:t>
            </w:r>
            <w:r w:rsidRPr="0011467A">
              <w:t>, косинус</w:t>
            </w:r>
            <w:r>
              <w:t>а</w:t>
            </w:r>
            <w:r w:rsidRPr="0011467A">
              <w:t>, тангенс</w:t>
            </w:r>
            <w:r>
              <w:t>а острого</w:t>
            </w:r>
            <w:r w:rsidRPr="0011467A">
              <w:t xml:space="preserve"> угла</w:t>
            </w:r>
          </w:p>
          <w:p w:rsidR="00C622A6" w:rsidRDefault="00C622A6" w:rsidP="003A5E2F">
            <w:r>
              <w:t>- формулировки теоремы косинусов и следствий из нее, утверждения о свойстве диагоналей параллелограмма;</w:t>
            </w:r>
          </w:p>
          <w:p w:rsidR="00C622A6" w:rsidRDefault="00C622A6" w:rsidP="003A5E2F">
            <w:r>
              <w:t>-  формулировки теоремы синусов и следствия из нее о соотношении между сторонами и углами треугольника;</w:t>
            </w:r>
          </w:p>
          <w:p w:rsidR="00C622A6" w:rsidRDefault="00C622A6" w:rsidP="003A5E2F"/>
          <w:p w:rsidR="00C622A6" w:rsidRPr="005A3936" w:rsidRDefault="00C622A6" w:rsidP="003A5E2F">
            <w:pPr>
              <w:rPr>
                <w:i/>
              </w:rPr>
            </w:pPr>
            <w:r>
              <w:rPr>
                <w:i/>
              </w:rPr>
              <w:t>Научится</w:t>
            </w:r>
            <w:r w:rsidRPr="005A3936">
              <w:rPr>
                <w:i/>
              </w:rPr>
              <w:t>:</w:t>
            </w:r>
          </w:p>
          <w:p w:rsidR="00C622A6" w:rsidRPr="00012B93" w:rsidRDefault="00C622A6" w:rsidP="003A5E2F">
            <w:pPr>
              <w:autoSpaceDE w:val="0"/>
              <w:autoSpaceDN w:val="0"/>
              <w:adjustRightInd w:val="0"/>
              <w:jc w:val="both"/>
              <w:rPr>
                <w:rFonts w:eastAsia="SimSun"/>
                <w:color w:val="00000A"/>
                <w:kern w:val="1"/>
              </w:rPr>
            </w:pPr>
            <w:r>
              <w:t xml:space="preserve">- доказывать теорему косинусов, записывать в виде равенства теорему косинусов применительно к данному треугольнику, по трем данным сторонам </w:t>
            </w:r>
            <w:r w:rsidRPr="006E5BC9">
              <w:rPr>
                <w:b/>
                <w:bCs/>
                <w:color w:val="191919"/>
              </w:rPr>
              <w:t xml:space="preserve"> </w:t>
            </w:r>
          </w:p>
          <w:p w:rsidR="00C622A6" w:rsidRDefault="00C622A6" w:rsidP="003A5E2F">
            <w:r>
              <w:t>находить его углы, по данным двум сторонам треугольника и углу между ними находить третью сторону, применять теорему косинусов и следствия из нее к решению задач;</w:t>
            </w:r>
          </w:p>
          <w:p w:rsidR="00C622A6" w:rsidRDefault="00C622A6" w:rsidP="003A5E2F">
            <w:r>
              <w:t>-  доказывать теорему синусов, записывать ее формулировку символически и составлять пропорции для сторон и углов данного треугольника, решать задачи;</w:t>
            </w:r>
          </w:p>
          <w:p w:rsidR="00C622A6" w:rsidRDefault="00C622A6" w:rsidP="003A5E2F">
            <w:r>
              <w:t>- для каждой из трех основных задач проводить решение в общем виде и для конкретных треугольников.</w:t>
            </w:r>
          </w:p>
          <w:p w:rsidR="00C622A6" w:rsidRPr="00AF4768" w:rsidRDefault="00C622A6" w:rsidP="003A5E2F"/>
        </w:tc>
        <w:tc>
          <w:tcPr>
            <w:tcW w:w="3260" w:type="dxa"/>
            <w:vMerge w:val="restart"/>
          </w:tcPr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lastRenderedPageBreak/>
              <w:t>Учащийся получит возможность:</w:t>
            </w:r>
          </w:p>
          <w:p w:rsidR="00C622A6" w:rsidRPr="00AF4768" w:rsidRDefault="00C622A6" w:rsidP="003A5E2F">
            <w:pPr>
              <w:jc w:val="center"/>
            </w:pPr>
            <w:r w:rsidRPr="006E5BC9">
              <w:rPr>
                <w:color w:val="191919"/>
              </w:rPr>
              <w:t>• углубить и развить представления о</w:t>
            </w:r>
            <w:r>
              <w:rPr>
                <w:color w:val="191919"/>
              </w:rPr>
              <w:t xml:space="preserve"> геометрических фигурах</w:t>
            </w: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2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C622A6">
            <w:r>
              <w:t>01.09-04.09</w:t>
            </w:r>
          </w:p>
        </w:tc>
        <w:tc>
          <w:tcPr>
            <w:tcW w:w="1417" w:type="dxa"/>
            <w:vAlign w:val="center"/>
          </w:tcPr>
          <w:p w:rsidR="00C622A6" w:rsidRDefault="00C622A6" w:rsidP="003A5E2F">
            <w:pPr>
              <w:jc w:val="center"/>
            </w:pPr>
            <w:r w:rsidRPr="00D13179">
              <w:t>УП</w:t>
            </w:r>
            <w:r>
              <w:t>КЗУ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</w:tcPr>
          <w:p w:rsidR="00C622A6" w:rsidRPr="00AF4768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3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>
              <w:t>Входная работа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Default="00C622A6" w:rsidP="003A5E2F">
            <w:r>
              <w:t>07.09-11.09</w:t>
            </w:r>
          </w:p>
        </w:tc>
        <w:tc>
          <w:tcPr>
            <w:tcW w:w="1417" w:type="dxa"/>
            <w:vAlign w:val="center"/>
          </w:tcPr>
          <w:p w:rsidR="00C622A6" w:rsidRDefault="00C622A6" w:rsidP="003A5E2F">
            <w:r>
              <w:t>контроль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</w:tcPr>
          <w:p w:rsidR="00C622A6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  <w:rPr>
                <w:b/>
                <w:i/>
                <w:sz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  <w:rPr>
                <w:b/>
                <w:i/>
                <w:sz w:val="28"/>
              </w:rPr>
            </w:pPr>
            <w:r>
              <w:rPr>
                <w:b/>
                <w:bCs/>
              </w:rPr>
              <w:t>Решение треугольников (15ч)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15</w:t>
            </w:r>
          </w:p>
        </w:tc>
        <w:tc>
          <w:tcPr>
            <w:tcW w:w="1688" w:type="dxa"/>
            <w:shd w:val="clear" w:color="auto" w:fill="auto"/>
          </w:tcPr>
          <w:p w:rsidR="00C622A6" w:rsidRPr="008F3F5E" w:rsidRDefault="00C622A6" w:rsidP="003A5E2F"/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</w:tcPr>
          <w:p w:rsidR="00C622A6" w:rsidRPr="00AF4768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8B3F8F">
              <w:rPr>
                <w:bCs/>
              </w:rPr>
              <w:t>Тригонометрические функции угла от 0° до 180°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8F3F5E" w:rsidRDefault="00C622A6" w:rsidP="003A5E2F">
            <w:r>
              <w:t>09.09-13.09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 xml:space="preserve">ат 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60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8B3F8F">
              <w:rPr>
                <w:bCs/>
              </w:rPr>
              <w:t>Тригонометрические функции угла от 0° до 180°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Default="00C622A6" w:rsidP="003A5E2F">
            <w:r w:rsidRPr="007E45CE">
              <w:t>09.09-13.09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60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Теорема косинусов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3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16.09-20.09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 xml:space="preserve">решать геометрические задачи, опираясь на </w:t>
            </w:r>
            <w:r w:rsidRPr="00012B93">
              <w:rPr>
                <w:rFonts w:eastAsia="SimSun"/>
                <w:color w:val="00000A"/>
                <w:kern w:val="1"/>
              </w:rPr>
              <w:lastRenderedPageBreak/>
              <w:t>изученные свойства фигур и отношений между ними, применяя дополнительные построения, алгебраический и тригонометрический аппарат, правила симметрии;</w:t>
            </w:r>
          </w:p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Default="00C622A6" w:rsidP="003A5E2F">
            <w:pPr>
              <w:autoSpaceDE w:val="0"/>
              <w:autoSpaceDN w:val="0"/>
              <w:adjustRightInd w:val="0"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 xml:space="preserve">вычислять значения геометрических величин (длин, углов, площадей, объемов); в том числе: для  углов от 0° до 180° определять  значения  тригонометрических функций по заданным значениям углов; находить значения тригонометрических функций по значению  одной из них, находить стороны, углы и </w:t>
            </w:r>
          </w:p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60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7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Теорема косинусов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16.09-20.09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 xml:space="preserve">. 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8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Теорема косинусов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23.09-27.09</w:t>
            </w:r>
          </w:p>
        </w:tc>
        <w:tc>
          <w:tcPr>
            <w:tcW w:w="1417" w:type="dxa"/>
          </w:tcPr>
          <w:p w:rsidR="00C622A6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9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Теорема синусов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23.09-27.09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34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10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Теорема синусов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30.09-05.10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r>
              <w:t>Закреп.</w:t>
            </w:r>
          </w:p>
        </w:tc>
        <w:tc>
          <w:tcPr>
            <w:tcW w:w="3544" w:type="dxa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73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11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треугольников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4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30.09-05.10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 w:val="restart"/>
          </w:tcPr>
          <w:p w:rsidR="00C622A6" w:rsidRDefault="00C622A6" w:rsidP="003A5E2F">
            <w:r>
              <w:t>Научится:</w:t>
            </w:r>
          </w:p>
          <w:p w:rsidR="00C622A6" w:rsidRDefault="00C622A6" w:rsidP="003A5E2F">
            <w:r>
              <w:t>- решать треугольники</w:t>
            </w:r>
          </w:p>
          <w:p w:rsidR="00C622A6" w:rsidRDefault="00C622A6" w:rsidP="003A5E2F">
            <w:r>
              <w:t xml:space="preserve">- производить измерительные работы, применяя </w:t>
            </w:r>
            <w:r w:rsidRPr="0011467A">
              <w:t xml:space="preserve"> </w:t>
            </w:r>
            <w:r>
              <w:t>с</w:t>
            </w:r>
            <w:r w:rsidRPr="0011467A">
              <w:t>оотношения между сторонами и углами треугольника</w:t>
            </w:r>
          </w:p>
          <w:p w:rsidR="00C622A6" w:rsidRPr="007E4497" w:rsidRDefault="00C622A6" w:rsidP="003A5E2F">
            <w:r>
              <w:t xml:space="preserve">- находить </w:t>
            </w:r>
            <w:r w:rsidRPr="0011467A">
              <w:t xml:space="preserve"> </w:t>
            </w:r>
            <w:r>
              <w:t>угол между векторами и с</w:t>
            </w:r>
            <w:r w:rsidRPr="0011467A">
              <w:t xml:space="preserve">калярное </w:t>
            </w:r>
            <w:r w:rsidRPr="0011467A">
              <w:lastRenderedPageBreak/>
              <w:t>произведение векторов.</w:t>
            </w: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73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12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треугольников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07.10-11.10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r>
              <w:t>Закреп.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13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треугольников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07.10-11.10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proofErr w:type="gramStart"/>
            <w:r>
              <w:t xml:space="preserve">.. </w:t>
            </w:r>
            <w:proofErr w:type="gram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14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треугольников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14.10-18.10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15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Формулы для нахождения площади треугольника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3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14.10-18.10</w:t>
            </w:r>
          </w:p>
        </w:tc>
        <w:tc>
          <w:tcPr>
            <w:tcW w:w="1417" w:type="dxa"/>
          </w:tcPr>
          <w:p w:rsidR="00C622A6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lastRenderedPageBreak/>
              <w:t>16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Формулы для нахождения площади треугольника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21.10-25.10</w:t>
            </w:r>
          </w:p>
        </w:tc>
        <w:tc>
          <w:tcPr>
            <w:tcW w:w="1417" w:type="dxa"/>
          </w:tcPr>
          <w:p w:rsidR="00C622A6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lastRenderedPageBreak/>
              <w:t>17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Формулы для нахождения площади треугольника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21.10-25.10</w:t>
            </w:r>
          </w:p>
        </w:tc>
        <w:tc>
          <w:tcPr>
            <w:tcW w:w="1417" w:type="dxa"/>
          </w:tcPr>
          <w:p w:rsidR="00C622A6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18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  <w:rPr>
                <w:b/>
              </w:rPr>
            </w:pPr>
            <w:r>
              <w:rPr>
                <w:b/>
                <w:bCs/>
                <w:i/>
              </w:rPr>
              <w:t>Контрольная работа №1 по теме: « Решение треугольников»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432E6B" w:rsidRDefault="00C622A6" w:rsidP="003A5E2F">
            <w:pPr>
              <w:jc w:val="center"/>
              <w:rPr>
                <w:b/>
              </w:rPr>
            </w:pPr>
            <w:r w:rsidRPr="00432E6B">
              <w:rPr>
                <w:b/>
              </w:rP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8F3F5E" w:rsidRDefault="00C622A6" w:rsidP="003A5E2F">
            <w:r>
              <w:t>28.10-31.10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r>
              <w:t>Контр.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A219DE" w:rsidRDefault="00C622A6" w:rsidP="003A5E2F">
            <w:pPr>
              <w:suppressAutoHyphens/>
              <w:jc w:val="center"/>
              <w:rPr>
                <w:b/>
                <w:i/>
                <w:sz w:val="2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C622A6" w:rsidRPr="00A219DE" w:rsidRDefault="00C622A6" w:rsidP="003A5E2F">
            <w:pPr>
              <w:suppressAutoHyphens/>
              <w:rPr>
                <w:b/>
                <w:i/>
                <w:sz w:val="28"/>
              </w:rPr>
            </w:pPr>
            <w:r>
              <w:rPr>
                <w:b/>
                <w:bCs/>
              </w:rPr>
              <w:t>Правильные многоугольники(10ч)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10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8F3F5E" w:rsidRDefault="00C622A6" w:rsidP="003A5E2F">
            <w:pPr>
              <w:jc w:val="right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1</w:t>
            </w:r>
            <w:r>
              <w:t>9</w:t>
            </w:r>
          </w:p>
        </w:tc>
        <w:tc>
          <w:tcPr>
            <w:tcW w:w="4140" w:type="dxa"/>
            <w:shd w:val="clear" w:color="auto" w:fill="FFFFFF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Анализ контрольной работы. Правильные многоугольники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FFFFFF"/>
          </w:tcPr>
          <w:p w:rsidR="00C622A6" w:rsidRPr="008F3F5E" w:rsidRDefault="00C622A6" w:rsidP="003A5E2F">
            <w:r>
              <w:t>28.10-31.10</w:t>
            </w:r>
          </w:p>
        </w:tc>
        <w:tc>
          <w:tcPr>
            <w:tcW w:w="1417" w:type="dxa"/>
            <w:shd w:val="clear" w:color="auto" w:fill="FFFFFF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283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Правильные многоугольники. Свойства.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3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11.11-15.11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r>
              <w:t>УОНМ</w:t>
            </w:r>
          </w:p>
        </w:tc>
        <w:tc>
          <w:tcPr>
            <w:tcW w:w="3544" w:type="dxa"/>
            <w:vMerge w:val="restart"/>
          </w:tcPr>
          <w:p w:rsidR="00C622A6" w:rsidRPr="00AF4768" w:rsidRDefault="00C622A6" w:rsidP="003A5E2F"/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283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21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0405DE">
              <w:rPr>
                <w:bCs/>
              </w:rPr>
              <w:t>Правильные многоугольники. Свойства.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11.11-15.11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>пользоваться геометрическим языком  для описания предметов  окружающего  мира;</w:t>
            </w:r>
          </w:p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>распознавать геометрические фигуры, различать их взаимное расположение;</w:t>
            </w:r>
          </w:p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>изображать геометрические фигуры; выполнять чертежи по условию задачи; осуществлять преобразования фигур;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 xml:space="preserve">распознавать  на чертежах, моделях и в окружающей </w:t>
            </w:r>
            <w:r w:rsidRPr="00012B93">
              <w:rPr>
                <w:rFonts w:eastAsia="SimSun"/>
                <w:color w:val="00000A"/>
                <w:kern w:val="1"/>
              </w:rPr>
              <w:lastRenderedPageBreak/>
              <w:t>обстановке основные пространственные тела,  изображать их;</w:t>
            </w:r>
          </w:p>
          <w:p w:rsidR="00C622A6" w:rsidRDefault="00C622A6" w:rsidP="003A5E2F">
            <w:pPr>
              <w:autoSpaceDE w:val="0"/>
              <w:autoSpaceDN w:val="0"/>
              <w:adjustRightInd w:val="0"/>
              <w:jc w:val="both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autoSpaceDE w:val="0"/>
              <w:autoSpaceDN w:val="0"/>
              <w:adjustRightInd w:val="0"/>
              <w:jc w:val="both"/>
              <w:rPr>
                <w:rFonts w:eastAsia="SimSun"/>
                <w:color w:val="00000A"/>
                <w:kern w:val="1"/>
              </w:rPr>
            </w:pP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>.</w:t>
            </w:r>
          </w:p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22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0405DE">
              <w:rPr>
                <w:bCs/>
              </w:rPr>
              <w:t>Правильные многоугольники. Свойства.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18.11-22.11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r>
              <w:t xml:space="preserve">УОНМ 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</w:tcPr>
          <w:p w:rsidR="00C622A6" w:rsidRPr="00B16172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23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9F4C39">
              <w:rPr>
                <w:bCs/>
              </w:rPr>
              <w:t>Длина окружности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18.11-22.11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24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9F4C39">
              <w:rPr>
                <w:bCs/>
              </w:rPr>
              <w:t>Длина окружности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25.11-29.11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25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5F333C">
              <w:rPr>
                <w:bCs/>
              </w:rPr>
              <w:t>Площадь круга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25.11-29.11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26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5F333C">
              <w:rPr>
                <w:bCs/>
              </w:rPr>
              <w:t>Площадь круга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02.12-06.12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5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27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>
              <w:rPr>
                <w:bCs/>
              </w:rPr>
              <w:t>Повторение и систематизация учебного материала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02.12-06.12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28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>
              <w:rPr>
                <w:b/>
                <w:bCs/>
                <w:i/>
              </w:rPr>
              <w:t>Контрольная работа №2 по теме  «Правильные многоугольники»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B155E9" w:rsidRDefault="00C622A6" w:rsidP="003A5E2F">
            <w:pPr>
              <w:jc w:val="center"/>
              <w:rPr>
                <w:b/>
              </w:rPr>
            </w:pPr>
            <w:r w:rsidRPr="00B155E9">
              <w:rPr>
                <w:b/>
              </w:rP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09.12-13.12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38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C622A6" w:rsidRPr="00A219DE" w:rsidRDefault="00C622A6" w:rsidP="003A5E2F">
            <w:pPr>
              <w:suppressAutoHyphens/>
              <w:rPr>
                <w:b/>
                <w:i/>
              </w:rPr>
            </w:pPr>
            <w:r>
              <w:rPr>
                <w:b/>
                <w:bCs/>
              </w:rPr>
              <w:t>Декартовы координаты (12ч)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12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Default="00C622A6" w:rsidP="003A5E2F"/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622A6" w:rsidRDefault="00C622A6" w:rsidP="003A5E2F">
            <w:r>
              <w:t>Узнает:</w:t>
            </w:r>
          </w:p>
          <w:p w:rsidR="00C622A6" w:rsidRDefault="00C622A6" w:rsidP="003A5E2F">
            <w:r>
              <w:t>- понятие вектора</w:t>
            </w:r>
            <w:proofErr w:type="gramStart"/>
            <w:r>
              <w:t>.;</w:t>
            </w:r>
            <w:proofErr w:type="gramEnd"/>
          </w:p>
          <w:p w:rsidR="00C622A6" w:rsidRDefault="00C622A6" w:rsidP="003A5E2F">
            <w:r>
              <w:t>- определения р</w:t>
            </w:r>
            <w:r w:rsidRPr="0011467A">
              <w:t>авенство векторов</w:t>
            </w:r>
            <w:r>
              <w:t>, д</w:t>
            </w:r>
          </w:p>
          <w:p w:rsidR="00C622A6" w:rsidRDefault="00C622A6" w:rsidP="003A5E2F">
            <w:r>
              <w:t xml:space="preserve">- </w:t>
            </w:r>
          </w:p>
          <w:p w:rsidR="00C622A6" w:rsidRPr="00C64CFA" w:rsidRDefault="00C622A6" w:rsidP="003A5E2F">
            <w:r>
              <w:t>Научится</w:t>
            </w:r>
            <w:r w:rsidRPr="00C64CFA">
              <w:t>:</w:t>
            </w:r>
          </w:p>
          <w:p w:rsidR="00C622A6" w:rsidRDefault="00C622A6" w:rsidP="003A5E2F">
            <w:r>
              <w:t>- о</w:t>
            </w:r>
            <w:r w:rsidRPr="0011467A">
              <w:t>ткладывание вектора от данной точки</w:t>
            </w:r>
          </w:p>
          <w:p w:rsidR="00C622A6" w:rsidRDefault="00C622A6" w:rsidP="003A5E2F">
            <w:r>
              <w:lastRenderedPageBreak/>
              <w:t>-</w:t>
            </w:r>
            <w:r w:rsidRPr="0011467A">
              <w:t xml:space="preserve"> </w:t>
            </w:r>
            <w:r>
              <w:t xml:space="preserve">строить сумму двух векторов и применять законы сложения векторов и правила </w:t>
            </w:r>
            <w:r w:rsidRPr="0011467A">
              <w:t xml:space="preserve"> параллелограмма</w:t>
            </w:r>
            <w:r>
              <w:t xml:space="preserve"> и треугольника.</w:t>
            </w:r>
          </w:p>
          <w:p w:rsidR="00C622A6" w:rsidRDefault="00C622A6" w:rsidP="003A5E2F">
            <w:r>
              <w:t>- строить</w:t>
            </w:r>
            <w:r w:rsidRPr="0011467A">
              <w:t xml:space="preserve"> </w:t>
            </w:r>
            <w:r>
              <w:t xml:space="preserve">сумму </w:t>
            </w:r>
            <w:r w:rsidRPr="0011467A">
              <w:t xml:space="preserve"> нескольких векторов</w:t>
            </w:r>
            <w:r>
              <w:t xml:space="preserve"> и вычитание векторов</w:t>
            </w:r>
          </w:p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21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2</w:t>
            </w:r>
            <w:r>
              <w:t>9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FFFFFF"/>
          </w:tcPr>
          <w:p w:rsidR="00C622A6" w:rsidRDefault="00C622A6" w:rsidP="003A5E2F">
            <w:r w:rsidRPr="00207726">
              <w:rPr>
                <w:bCs/>
              </w:rPr>
              <w:t>Анализ контрольной работы. Расстояние между двумя точками с заданными координатами.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22A6" w:rsidRPr="00AF4768" w:rsidRDefault="00C622A6" w:rsidP="003A5E2F">
            <w:pPr>
              <w:jc w:val="center"/>
            </w:pPr>
            <w:r>
              <w:t>3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FFF"/>
          </w:tcPr>
          <w:p w:rsidR="00C622A6" w:rsidRDefault="00C622A6" w:rsidP="003A5E2F">
            <w:r w:rsidRPr="00855C88">
              <w:t>09.12-13.12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Будет уметь обобщать ЗУН</w:t>
            </w: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72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30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795C30">
              <w:rPr>
                <w:bCs/>
              </w:rPr>
              <w:t>Расстояние между двумя точками с заданными координатами. Координаты середины  отрезка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16.12-20.12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r>
              <w:t>УОНМ</w:t>
            </w:r>
          </w:p>
        </w:tc>
        <w:tc>
          <w:tcPr>
            <w:tcW w:w="3544" w:type="dxa"/>
            <w:vMerge w:val="restart"/>
          </w:tcPr>
          <w:p w:rsidR="00C622A6" w:rsidRPr="007E4497" w:rsidRDefault="00C622A6" w:rsidP="003A5E2F"/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72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31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795C30">
              <w:rPr>
                <w:bCs/>
              </w:rPr>
              <w:t>Расстояние между двумя точками с заданными координатами. Координаты середины  отрезка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16.12-20.12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72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32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Уравнение фигуры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23.12-27.12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r>
              <w:t xml:space="preserve">УОНМ 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4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33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Уравнение окружности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23.12-27.12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4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34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>
              <w:rPr>
                <w:bCs/>
                <w:lang w:eastAsia="en-US"/>
              </w:rPr>
              <w:t>Уравнение окружности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30.12-31.12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4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35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8A5C48">
              <w:rPr>
                <w:bCs/>
              </w:rPr>
              <w:t xml:space="preserve">Уравнение </w:t>
            </w:r>
            <w:proofErr w:type="gramStart"/>
            <w:r w:rsidRPr="008A5C48">
              <w:rPr>
                <w:bCs/>
              </w:rPr>
              <w:t>прямой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30.12-31.12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09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36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8A5C48">
              <w:rPr>
                <w:bCs/>
              </w:rPr>
              <w:t xml:space="preserve">Уравнение </w:t>
            </w:r>
            <w:proofErr w:type="gramStart"/>
            <w:r w:rsidRPr="008A5C48">
              <w:rPr>
                <w:bCs/>
              </w:rPr>
              <w:t>прямой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13.01-17.01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88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37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C606AE">
              <w:rPr>
                <w:bCs/>
              </w:rPr>
              <w:t>Угловой коэффициент прямой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13.01-17.01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</w:tcPr>
          <w:p w:rsidR="00C622A6" w:rsidRPr="00B16172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88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38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C606AE">
              <w:rPr>
                <w:bCs/>
              </w:rPr>
              <w:t>Угловой коэффициент прямой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20.01-24.01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88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3</w:t>
            </w:r>
            <w:r>
              <w:t>9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20.01-24.01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85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>
              <w:t>40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Pr="008B79E8" w:rsidRDefault="00C622A6" w:rsidP="003A5E2F">
            <w:pPr>
              <w:suppressAutoHyphens/>
              <w:jc w:val="both"/>
              <w:rPr>
                <w:bCs/>
                <w:i/>
                <w:lang w:eastAsia="en-US"/>
              </w:rPr>
            </w:pPr>
            <w:r w:rsidRPr="008B79E8">
              <w:rPr>
                <w:bCs/>
                <w:i/>
                <w:lang w:eastAsia="en-US"/>
              </w:rPr>
              <w:t>Контрольная работа №3 по теме:   « Декартовы координаты»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B155E9" w:rsidRDefault="00C622A6" w:rsidP="003A5E2F">
            <w:pPr>
              <w:jc w:val="center"/>
              <w:rPr>
                <w:b/>
              </w:rPr>
            </w:pPr>
            <w:r w:rsidRPr="00B155E9">
              <w:rPr>
                <w:b/>
              </w:rP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27.01-31.01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85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>
              <w:rPr>
                <w:b/>
                <w:bCs/>
              </w:rPr>
              <w:t>Векторы(13ч)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13</w:t>
            </w:r>
          </w:p>
        </w:tc>
        <w:tc>
          <w:tcPr>
            <w:tcW w:w="1688" w:type="dxa"/>
            <w:shd w:val="clear" w:color="auto" w:fill="auto"/>
          </w:tcPr>
          <w:p w:rsidR="00C622A6" w:rsidRPr="008F3F5E" w:rsidRDefault="00C622A6" w:rsidP="003A5E2F"/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  <w:r>
              <w:lastRenderedPageBreak/>
              <w:t>41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Анализ контрольной работы. Понятие вектора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094F85" w:rsidRDefault="00C622A6" w:rsidP="003A5E2F">
            <w:r>
              <w:t>27.01-31.01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 w:val="restart"/>
          </w:tcPr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>проводить операции над векторами, вычислять длину и координаты вектора, угол между векторами;</w:t>
            </w:r>
          </w:p>
          <w:p w:rsidR="00C622A6" w:rsidRPr="00B16172" w:rsidRDefault="00C622A6" w:rsidP="003A5E2F">
            <w:pPr>
              <w:suppressAutoHyphens/>
              <w:spacing w:after="200" w:line="276" w:lineRule="auto"/>
              <w:contextualSpacing/>
              <w:jc w:val="both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A219DE" w:rsidRDefault="00C622A6" w:rsidP="003A5E2F">
            <w:pPr>
              <w:suppressAutoHyphens/>
              <w:jc w:val="center"/>
              <w:rPr>
                <w:b/>
                <w:i/>
                <w:sz w:val="28"/>
              </w:rPr>
            </w:pPr>
            <w:r w:rsidRPr="0011467A">
              <w:t>42</w:t>
            </w:r>
          </w:p>
        </w:tc>
        <w:tc>
          <w:tcPr>
            <w:tcW w:w="4140" w:type="dxa"/>
            <w:shd w:val="clear" w:color="auto" w:fill="FFFFFF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Координаты вектора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FFFFFF"/>
          </w:tcPr>
          <w:p w:rsidR="00C622A6" w:rsidRPr="00094F85" w:rsidRDefault="00C622A6" w:rsidP="003A5E2F">
            <w:r>
              <w:t>03.02-07.02</w:t>
            </w:r>
          </w:p>
        </w:tc>
        <w:tc>
          <w:tcPr>
            <w:tcW w:w="1417" w:type="dxa"/>
            <w:shd w:val="clear" w:color="auto" w:fill="FFFFFF"/>
          </w:tcPr>
          <w:p w:rsidR="00C622A6" w:rsidRPr="00B16172" w:rsidRDefault="00C622A6" w:rsidP="003A5E2F">
            <w:pPr>
              <w:jc w:val="center"/>
            </w:pPr>
            <w:r>
              <w:t>УОНМ</w:t>
            </w:r>
          </w:p>
        </w:tc>
        <w:tc>
          <w:tcPr>
            <w:tcW w:w="3544" w:type="dxa"/>
            <w:shd w:val="clear" w:color="auto" w:fill="FFFFFF"/>
          </w:tcPr>
          <w:p w:rsidR="00C622A6" w:rsidRPr="00AF4768" w:rsidRDefault="00C622A6" w:rsidP="003A5E2F">
            <w:r>
              <w:t xml:space="preserve">Будет  уметь </w:t>
            </w:r>
            <w:r w:rsidRPr="0011467A">
              <w:t xml:space="preserve"> </w:t>
            </w:r>
            <w:r>
              <w:t>умножать вектор</w:t>
            </w:r>
            <w:r w:rsidRPr="0011467A">
              <w:t xml:space="preserve"> на число</w:t>
            </w: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Сложение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03.02-07.02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 w:val="restart"/>
          </w:tcPr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r>
              <w:t>Будет уметь решать задачи на вектора</w:t>
            </w: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r>
              <w:t>Будет уметь обобщать ЗУН</w:t>
            </w: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</w:p>
          <w:p w:rsidR="00C622A6" w:rsidRDefault="00C622A6" w:rsidP="003A5E2F"/>
          <w:p w:rsidR="00C622A6" w:rsidRDefault="00C622A6" w:rsidP="003A5E2F">
            <w:pPr>
              <w:jc w:val="center"/>
            </w:pPr>
          </w:p>
          <w:p w:rsidR="00C622A6" w:rsidRDefault="00C622A6" w:rsidP="003A5E2F">
            <w:pPr>
              <w:jc w:val="center"/>
            </w:pPr>
            <w:r>
              <w:t>Будет</w:t>
            </w:r>
            <w:proofErr w:type="gramStart"/>
            <w:r>
              <w:t xml:space="preserve"> У</w:t>
            </w:r>
            <w:proofErr w:type="gramEnd"/>
            <w:r>
              <w:t>меть:</w:t>
            </w:r>
          </w:p>
          <w:p w:rsidR="00C622A6" w:rsidRDefault="00C622A6" w:rsidP="003A5E2F">
            <w:pPr>
              <w:jc w:val="center"/>
            </w:pPr>
            <w:r>
              <w:t xml:space="preserve">- решать задачи по теме: «Движения» Знать и уметь применять при решении задач: </w:t>
            </w:r>
          </w:p>
          <w:p w:rsidR="00C622A6" w:rsidRDefault="00C622A6" w:rsidP="003A5E2F">
            <w:pPr>
              <w:jc w:val="center"/>
            </w:pPr>
            <w:r>
              <w:t xml:space="preserve">- </w:t>
            </w:r>
            <w:r w:rsidRPr="0011467A">
              <w:t xml:space="preserve"> </w:t>
            </w:r>
            <w:r>
              <w:t>аксиомы</w:t>
            </w:r>
            <w:r w:rsidRPr="0011467A">
              <w:t xml:space="preserve"> планиметрии</w:t>
            </w:r>
          </w:p>
          <w:p w:rsidR="00C622A6" w:rsidRDefault="00C622A6" w:rsidP="003A5E2F">
            <w:pPr>
              <w:jc w:val="center"/>
            </w:pPr>
            <w:r>
              <w:t>-</w:t>
            </w:r>
            <w:r w:rsidRPr="0011467A">
              <w:t xml:space="preserve"> </w:t>
            </w:r>
            <w:r>
              <w:t>н</w:t>
            </w:r>
            <w:r w:rsidRPr="0011467A">
              <w:t>ачальные геометрические сведения</w:t>
            </w:r>
          </w:p>
          <w:p w:rsidR="00C622A6" w:rsidRDefault="00C622A6" w:rsidP="003A5E2F">
            <w:pPr>
              <w:jc w:val="center"/>
            </w:pPr>
            <w:r>
              <w:t>- понятие</w:t>
            </w:r>
            <w:r w:rsidRPr="0011467A">
              <w:t xml:space="preserve"> </w:t>
            </w:r>
            <w:r>
              <w:t>параллельных</w:t>
            </w:r>
            <w:r w:rsidRPr="0011467A">
              <w:t xml:space="preserve"> прямы</w:t>
            </w:r>
            <w:r>
              <w:t>х и их свойства</w:t>
            </w:r>
          </w:p>
          <w:p w:rsidR="00C622A6" w:rsidRDefault="00C622A6" w:rsidP="003A5E2F">
            <w:pPr>
              <w:jc w:val="center"/>
            </w:pPr>
            <w:r>
              <w:t xml:space="preserve">-свойства и </w:t>
            </w:r>
            <w:proofErr w:type="spellStart"/>
            <w:r>
              <w:t>площди</w:t>
            </w:r>
            <w:proofErr w:type="spellEnd"/>
            <w:r>
              <w:t xml:space="preserve"> простейших фигур</w:t>
            </w:r>
          </w:p>
          <w:p w:rsidR="00C622A6" w:rsidRPr="005F33CA" w:rsidRDefault="00C622A6" w:rsidP="003A5E2F">
            <w:pPr>
              <w:rPr>
                <w:i/>
              </w:rPr>
            </w:pPr>
            <w:r>
              <w:rPr>
                <w:i/>
              </w:rPr>
              <w:t>Будет</w:t>
            </w:r>
            <w:proofErr w:type="gramStart"/>
            <w:r>
              <w:rPr>
                <w:i/>
              </w:rPr>
              <w:t xml:space="preserve"> </w:t>
            </w:r>
            <w:r w:rsidRPr="005F33CA">
              <w:rPr>
                <w:i/>
              </w:rPr>
              <w:t>З</w:t>
            </w:r>
            <w:proofErr w:type="gramEnd"/>
            <w:r w:rsidRPr="005F33CA">
              <w:rPr>
                <w:i/>
              </w:rPr>
              <w:t>нать:</w:t>
            </w:r>
          </w:p>
          <w:p w:rsidR="00C622A6" w:rsidRDefault="00C622A6" w:rsidP="003A5E2F">
            <w:r>
              <w:t>- определения гомотетии, подобия, коэффициентов гомотетии и подобия, формулировку теоремы;</w:t>
            </w:r>
          </w:p>
          <w:p w:rsidR="00C622A6" w:rsidRDefault="00C622A6" w:rsidP="003A5E2F">
            <w:r>
              <w:t>- определение подобных фигур, формулировки признаков подобия фигур;</w:t>
            </w:r>
          </w:p>
          <w:p w:rsidR="00C622A6" w:rsidRDefault="00C622A6" w:rsidP="003A5E2F">
            <w:r>
              <w:t>- признаки подобия прямоугольных треугольников.</w:t>
            </w:r>
          </w:p>
          <w:p w:rsidR="00C622A6" w:rsidRPr="005F33CA" w:rsidRDefault="00C622A6" w:rsidP="003A5E2F">
            <w:pPr>
              <w:rPr>
                <w:i/>
              </w:rPr>
            </w:pPr>
            <w:r>
              <w:rPr>
                <w:i/>
              </w:rPr>
              <w:t>Будет</w:t>
            </w:r>
            <w:proofErr w:type="gramStart"/>
            <w:r>
              <w:rPr>
                <w:i/>
              </w:rPr>
              <w:t xml:space="preserve"> </w:t>
            </w:r>
            <w:r w:rsidRPr="005F33CA">
              <w:rPr>
                <w:i/>
              </w:rPr>
              <w:t>У</w:t>
            </w:r>
            <w:proofErr w:type="gramEnd"/>
            <w:r w:rsidRPr="005F33CA">
              <w:rPr>
                <w:i/>
              </w:rPr>
              <w:t>меть:</w:t>
            </w:r>
          </w:p>
          <w:p w:rsidR="00C622A6" w:rsidRDefault="00C622A6" w:rsidP="003A5E2F">
            <w:r>
              <w:t>- доказывать сохранение углов при преобразованиях подобия при изучении текущего материала;</w:t>
            </w:r>
          </w:p>
          <w:p w:rsidR="00C622A6" w:rsidRPr="00AF4768" w:rsidRDefault="00C622A6" w:rsidP="003A5E2F">
            <w:r>
              <w:t xml:space="preserve">- воспроизводить доказательства признаков в </w:t>
            </w:r>
            <w:r>
              <w:lastRenderedPageBreak/>
              <w:t>ходе изучения текущего материала, применять признаки подобия при решении задач и применять признаки подобия прямоугольных треугольников при решении задач.</w:t>
            </w: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44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>
              <w:rPr>
                <w:bCs/>
                <w:lang w:eastAsia="en-US"/>
              </w:rPr>
              <w:t>Сложение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10.02-14.02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r>
              <w:t xml:space="preserve">УОНМ 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60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45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7079FA">
              <w:rPr>
                <w:bCs/>
              </w:rPr>
              <w:t>Вычитание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10.02-14.02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60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46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7079FA">
              <w:rPr>
                <w:bCs/>
              </w:rPr>
              <w:t>Вычитание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17.02-21.02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47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D53642">
              <w:rPr>
                <w:bCs/>
              </w:rPr>
              <w:t>Умножение вектора на число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2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17.02-21.02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48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D53642">
              <w:rPr>
                <w:bCs/>
              </w:rPr>
              <w:t>Умножение вектора на число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24.02-27.02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49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C64E45">
              <w:rPr>
                <w:bCs/>
              </w:rPr>
              <w:t>Скалярное произведение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3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24.02-27.02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50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C64E45">
              <w:rPr>
                <w:bCs/>
              </w:rPr>
              <w:t>Скалярное произведение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/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02.03-06.03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51</w:t>
            </w: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r w:rsidRPr="00C64E45">
              <w:rPr>
                <w:bCs/>
              </w:rPr>
              <w:t>Скалярное произведение векторов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02.03-06.03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52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09.03-13.03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Контрольная работа №4 по теме: «Векторы»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Default="00C622A6" w:rsidP="003A5E2F">
            <w:r w:rsidRPr="0035283F">
              <w:t>09.03-13.03</w:t>
            </w:r>
          </w:p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pPr>
              <w:suppressAutoHyphens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Геометрические преобразования(5ч)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5</w:t>
            </w:r>
          </w:p>
        </w:tc>
        <w:tc>
          <w:tcPr>
            <w:tcW w:w="1688" w:type="dxa"/>
            <w:shd w:val="clear" w:color="auto" w:fill="auto"/>
          </w:tcPr>
          <w:p w:rsidR="00C622A6" w:rsidRPr="008F3F5E" w:rsidRDefault="00C622A6" w:rsidP="003A5E2F"/>
        </w:tc>
        <w:tc>
          <w:tcPr>
            <w:tcW w:w="1417" w:type="dxa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54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Анализ контрольной работы. Движение (перемещение) фигуры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094F85" w:rsidRDefault="00C622A6" w:rsidP="003A5E2F">
            <w:r>
              <w:t>16.03-20.03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55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Параллельный перенос. Осевая симметрия, Центральная симметрия.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094F85" w:rsidRDefault="00C622A6" w:rsidP="003A5E2F">
            <w:r>
              <w:t>16.03-20.03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  <w:r>
              <w:t>УОНМ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5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56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Поворот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8F3F5E" w:rsidRDefault="00C622A6" w:rsidP="003A5E2F">
            <w:r>
              <w:t>01.04-04.04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57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Гомотетия. Подобие фигур.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8F3F5E" w:rsidRDefault="00C622A6" w:rsidP="003A5E2F">
            <w:r>
              <w:t>01.04-04.04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  <w:r>
              <w:t xml:space="preserve">УОНМ 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 w:val="restart"/>
          </w:tcPr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 xml:space="preserve">проводить доказательные рассуждения при решении </w:t>
            </w:r>
            <w:r w:rsidRPr="00012B93">
              <w:rPr>
                <w:rFonts w:eastAsia="SimSun"/>
                <w:color w:val="00000A"/>
                <w:kern w:val="1"/>
              </w:rPr>
              <w:lastRenderedPageBreak/>
              <w:t>задач, используя известные теоремы, обнаруживая возможности для их использования;</w:t>
            </w:r>
          </w:p>
          <w:p w:rsidR="00C622A6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</w:p>
          <w:p w:rsidR="00C622A6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</w:p>
          <w:p w:rsidR="00C622A6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</w:p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>решать простейшие планиметрические задачи в пространстве</w:t>
            </w: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Pr="006E5BC9" w:rsidRDefault="00C622A6" w:rsidP="003A5E2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 w:rsidRPr="006E5BC9">
              <w:rPr>
                <w:b/>
                <w:bCs/>
                <w:color w:val="191919"/>
              </w:rPr>
              <w:t>Учащийся получит возможность:</w:t>
            </w:r>
          </w:p>
          <w:p w:rsidR="00C622A6" w:rsidRPr="00012B93" w:rsidRDefault="00C622A6" w:rsidP="003A5E2F">
            <w:pPr>
              <w:suppressAutoHyphens/>
              <w:spacing w:after="200" w:line="276" w:lineRule="auto"/>
              <w:contextualSpacing/>
              <w:jc w:val="both"/>
              <w:rPr>
                <w:rFonts w:eastAsia="SimSun"/>
                <w:color w:val="00000A"/>
                <w:kern w:val="1"/>
              </w:rPr>
            </w:pPr>
            <w:r w:rsidRPr="00012B93">
              <w:rPr>
                <w:rFonts w:eastAsia="SimSun"/>
                <w:color w:val="00000A"/>
                <w:kern w:val="1"/>
              </w:rPr>
              <w:t xml:space="preserve">вычислять площади треугольников, длины </w:t>
            </w:r>
            <w:proofErr w:type="gramStart"/>
            <w:r w:rsidRPr="00012B93">
              <w:rPr>
                <w:rFonts w:eastAsia="SimSun"/>
                <w:color w:val="00000A"/>
                <w:kern w:val="1"/>
              </w:rPr>
              <w:t>ломанных</w:t>
            </w:r>
            <w:proofErr w:type="gramEnd"/>
            <w:r w:rsidRPr="00012B93">
              <w:rPr>
                <w:rFonts w:eastAsia="SimSun"/>
                <w:color w:val="00000A"/>
                <w:kern w:val="1"/>
              </w:rPr>
              <w:t>, дуг окружности, площадей основных геометрических фигур и фигур, составленных из них;</w:t>
            </w: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jc w:val="center"/>
              <w:rPr>
                <w:rFonts w:eastAsia="SimSun"/>
                <w:color w:val="00000A"/>
                <w:kern w:val="1"/>
              </w:rPr>
            </w:pPr>
          </w:p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60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58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Практическая работа по построению всех видов движения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06.04-10.04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</w:tcPr>
          <w:p w:rsidR="00C622A6" w:rsidRPr="00B16172" w:rsidRDefault="00C622A6" w:rsidP="003A5E2F">
            <w:pPr>
              <w:jc w:val="center"/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</w:p>
        </w:tc>
        <w:tc>
          <w:tcPr>
            <w:tcW w:w="4140" w:type="dxa"/>
            <w:shd w:val="clear" w:color="auto" w:fill="auto"/>
          </w:tcPr>
          <w:p w:rsidR="00C622A6" w:rsidRDefault="00C622A6" w:rsidP="003A5E2F">
            <w:pPr>
              <w:suppressAutoHyphens/>
              <w:jc w:val="both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Повторение(12ч)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12</w:t>
            </w:r>
          </w:p>
        </w:tc>
        <w:tc>
          <w:tcPr>
            <w:tcW w:w="1688" w:type="dxa"/>
            <w:shd w:val="clear" w:color="auto" w:fill="auto"/>
          </w:tcPr>
          <w:p w:rsidR="00C622A6" w:rsidRPr="008F3F5E" w:rsidRDefault="00C622A6" w:rsidP="003A5E2F"/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59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 темы: Треугольники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3A5E2F">
            <w:r>
              <w:t>06.04-10.04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нов. мат</w:t>
            </w:r>
            <w:proofErr w:type="gramStart"/>
            <w:r>
              <w:t>..</w:t>
            </w:r>
            <w:proofErr w:type="gramEnd"/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60</w:t>
            </w:r>
          </w:p>
        </w:tc>
        <w:tc>
          <w:tcPr>
            <w:tcW w:w="4140" w:type="dxa"/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 темы: Треугольники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auto"/>
          </w:tcPr>
          <w:p w:rsidR="00C622A6" w:rsidRPr="00094F85" w:rsidRDefault="00C622A6" w:rsidP="00C622A6">
            <w:r>
              <w:t>12.04-16.04</w:t>
            </w:r>
          </w:p>
        </w:tc>
        <w:tc>
          <w:tcPr>
            <w:tcW w:w="1417" w:type="dxa"/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3544" w:type="dxa"/>
            <w:vMerge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tcBorders>
              <w:bottom w:val="single" w:sz="4" w:space="0" w:color="auto"/>
            </w:tcBorders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61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 темы: Окружность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:rsidR="00C622A6" w:rsidRPr="00094F85" w:rsidRDefault="00C622A6" w:rsidP="00C622A6">
            <w:r>
              <w:t>12.04-16.04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622A6" w:rsidRPr="00B16172" w:rsidRDefault="00C622A6" w:rsidP="003A5E2F">
            <w:pPr>
              <w:jc w:val="center"/>
            </w:pPr>
            <w:proofErr w:type="spellStart"/>
            <w:r>
              <w:t>Комбин</w:t>
            </w:r>
            <w:proofErr w:type="spellEnd"/>
            <w:r>
              <w:t>.</w:t>
            </w:r>
          </w:p>
        </w:tc>
        <w:tc>
          <w:tcPr>
            <w:tcW w:w="3544" w:type="dxa"/>
            <w:vMerge w:val="restart"/>
          </w:tcPr>
          <w:p w:rsidR="00C622A6" w:rsidRPr="00F37E0B" w:rsidRDefault="00C622A6" w:rsidP="003A5E2F">
            <w:pPr>
              <w:rPr>
                <w:i/>
              </w:rPr>
            </w:pPr>
            <w:r>
              <w:rPr>
                <w:i/>
              </w:rPr>
              <w:t>Будет</w:t>
            </w:r>
            <w:proofErr w:type="gramStart"/>
            <w:r>
              <w:rPr>
                <w:i/>
              </w:rPr>
              <w:t xml:space="preserve"> </w:t>
            </w:r>
            <w:r w:rsidRPr="00F37E0B">
              <w:rPr>
                <w:i/>
              </w:rPr>
              <w:t>З</w:t>
            </w:r>
            <w:proofErr w:type="gramEnd"/>
            <w:r w:rsidRPr="00F37E0B">
              <w:rPr>
                <w:i/>
              </w:rPr>
              <w:t>нать:</w:t>
            </w:r>
          </w:p>
          <w:p w:rsidR="00C622A6" w:rsidRDefault="00C622A6" w:rsidP="003A5E2F">
            <w:r>
              <w:t xml:space="preserve">-  что сумма углов выпуклого </w:t>
            </w:r>
            <w:r>
              <w:rPr>
                <w:lang w:val="en-US"/>
              </w:rPr>
              <w:t>n</w:t>
            </w:r>
            <w:r>
              <w:t>-угольника равна 180º∙(</w:t>
            </w:r>
            <w:r>
              <w:rPr>
                <w:lang w:val="en-US"/>
              </w:rPr>
              <w:t>n</w:t>
            </w:r>
            <w:r>
              <w:t xml:space="preserve">-2), а сумма внешних углов выпуклого </w:t>
            </w:r>
            <w:r>
              <w:rPr>
                <w:lang w:val="en-US"/>
              </w:rPr>
              <w:t>n</w:t>
            </w:r>
            <w:r>
              <w:t>-угольника равна 360º;</w:t>
            </w:r>
          </w:p>
          <w:p w:rsidR="00C622A6" w:rsidRDefault="00C622A6" w:rsidP="003A5E2F">
            <w:r>
              <w:t>- определения правильного многоугольника, многоугольника, вписанного в окружность, многоугольника, описанного около окружности;</w:t>
            </w:r>
          </w:p>
          <w:p w:rsidR="00C622A6" w:rsidRDefault="00C622A6" w:rsidP="003A5E2F">
            <w:r>
              <w:t>- что для каждого правильного многоугольника существует окружность, вписанная в него, и окружность, описанная около него, и что такие окружности имеют общий центр, который находится в точке пересечения биссектрис правильного многоугольника;</w:t>
            </w:r>
          </w:p>
          <w:p w:rsidR="00C622A6" w:rsidRDefault="00C622A6" w:rsidP="003A5E2F">
            <w:r>
              <w:t xml:space="preserve">- формулы, связывающие радиус описанной окружности и радиус вписанной окружности со стороной </w:t>
            </w:r>
            <w:r>
              <w:rPr>
                <w:lang w:val="en-US"/>
              </w:rPr>
              <w:t>a</w:t>
            </w:r>
            <w:r>
              <w:t xml:space="preserve"> </w:t>
            </w:r>
            <w:proofErr w:type="gramStart"/>
            <w:r>
              <w:t>правильного</w:t>
            </w:r>
            <w:proofErr w:type="gramEnd"/>
            <w:r>
              <w:t xml:space="preserve"> </w:t>
            </w:r>
            <w:r>
              <w:rPr>
                <w:lang w:val="en-US"/>
              </w:rPr>
              <w:t>n</w:t>
            </w:r>
            <w:r>
              <w:t xml:space="preserve">-угольника для </w:t>
            </w:r>
            <w:r>
              <w:rPr>
                <w:lang w:val="en-US"/>
              </w:rPr>
              <w:t>n</w:t>
            </w:r>
            <w:r w:rsidRPr="00B71BBA">
              <w:t>=3,4,6</w:t>
            </w:r>
            <w:r>
              <w:t>;</w:t>
            </w:r>
          </w:p>
          <w:p w:rsidR="00C622A6" w:rsidRDefault="00C622A6" w:rsidP="003A5E2F">
            <w:r>
              <w:t xml:space="preserve">- что периметры правильных </w:t>
            </w:r>
            <w:r>
              <w:rPr>
                <w:lang w:val="en-US"/>
              </w:rPr>
              <w:t>n</w:t>
            </w:r>
            <w:r>
              <w:t xml:space="preserve">- угольников относятся как </w:t>
            </w:r>
            <w:r>
              <w:lastRenderedPageBreak/>
              <w:t>радиусы описанных (вписанных) окружностей, отношение длины окружности к ее диаметру одно и тоже</w:t>
            </w:r>
            <w:proofErr w:type="gramStart"/>
            <w:r>
              <w:t xml:space="preserve"> (π), </w:t>
            </w:r>
            <w:proofErr w:type="gramEnd"/>
            <w:r>
              <w:t>формулу длины окружности;</w:t>
            </w:r>
          </w:p>
          <w:p w:rsidR="00C622A6" w:rsidRPr="007E4497" w:rsidRDefault="00C622A6" w:rsidP="003A5E2F">
            <w:r>
              <w:t>- что такое радианная мера угла, какой центральный угол является углом в 1 радиан, что радианная мера угла 180º равна  π радианам.</w:t>
            </w:r>
          </w:p>
          <w:p w:rsidR="00C622A6" w:rsidRPr="00F37E0B" w:rsidRDefault="00C622A6" w:rsidP="003A5E2F">
            <w:pPr>
              <w:rPr>
                <w:i/>
              </w:rPr>
            </w:pPr>
            <w:r>
              <w:rPr>
                <w:i/>
              </w:rPr>
              <w:t>Будет</w:t>
            </w:r>
            <w:proofErr w:type="gramStart"/>
            <w:r>
              <w:rPr>
                <w:i/>
              </w:rPr>
              <w:t xml:space="preserve"> </w:t>
            </w:r>
            <w:r w:rsidRPr="00F37E0B">
              <w:rPr>
                <w:i/>
              </w:rPr>
              <w:t>У</w:t>
            </w:r>
            <w:proofErr w:type="gramEnd"/>
            <w:r w:rsidRPr="00F37E0B">
              <w:rPr>
                <w:i/>
              </w:rPr>
              <w:t>меть:</w:t>
            </w:r>
          </w:p>
          <w:p w:rsidR="00C622A6" w:rsidRDefault="00C622A6" w:rsidP="003A5E2F">
            <w:r>
              <w:t>- изображать ломаную, называть по рисунку ее элементы, проводить доказательство теоремы;</w:t>
            </w:r>
          </w:p>
          <w:p w:rsidR="00C622A6" w:rsidRDefault="00C622A6" w:rsidP="003A5E2F">
            <w:r>
              <w:t xml:space="preserve">- чертить многоугольник (выпуклый), строить его диагонали, внешние углы, доказывать теорему о сумме углов выпуклого </w:t>
            </w:r>
            <w:r>
              <w:rPr>
                <w:lang w:val="en-US"/>
              </w:rPr>
              <w:t>n</w:t>
            </w:r>
            <w:r>
              <w:t>-угольника, решать задачи;</w:t>
            </w:r>
          </w:p>
          <w:p w:rsidR="00C622A6" w:rsidRDefault="00C622A6" w:rsidP="003A5E2F">
            <w:r>
              <w:t>- проводить доказательство теоремы;</w:t>
            </w:r>
          </w:p>
          <w:p w:rsidR="00C622A6" w:rsidRDefault="00C622A6" w:rsidP="003A5E2F">
            <w:r>
              <w:t xml:space="preserve">- выводить формулы для </w:t>
            </w:r>
            <w:r>
              <w:rPr>
                <w:lang w:val="en-US"/>
              </w:rPr>
              <w:t>R</w:t>
            </w:r>
            <w:r w:rsidRPr="007E4497">
              <w:t xml:space="preserve">, </w:t>
            </w:r>
            <w:r>
              <w:rPr>
                <w:lang w:val="en-US"/>
              </w:rPr>
              <w:t>r</w:t>
            </w:r>
            <w:r>
              <w:t xml:space="preserve">, конкретизировать их для правильного многоугольника с заданным числом сторон, выводить частные случаи этих формул для </w:t>
            </w:r>
            <w:r>
              <w:rPr>
                <w:lang w:val="en-US"/>
              </w:rPr>
              <w:t>n</w:t>
            </w:r>
            <w:r w:rsidRPr="007E4497">
              <w:t xml:space="preserve">=3,4,6 </w:t>
            </w:r>
            <w:r>
              <w:t>без использования общей формулы, решать задачи;</w:t>
            </w:r>
          </w:p>
          <w:p w:rsidR="00C622A6" w:rsidRDefault="00C622A6" w:rsidP="003A5E2F">
            <w:r>
              <w:t>- применять формулу длины окружности для решения задач;</w:t>
            </w:r>
          </w:p>
          <w:p w:rsidR="00C622A6" w:rsidRDefault="00C622A6" w:rsidP="003A5E2F">
            <w:r>
              <w:t xml:space="preserve">- строить некоторые </w:t>
            </w:r>
            <w:r>
              <w:lastRenderedPageBreak/>
              <w:t>правильные многоугольники с помощью циркуля и транспортира;</w:t>
            </w:r>
          </w:p>
          <w:p w:rsidR="00C622A6" w:rsidRPr="007E4497" w:rsidRDefault="00C622A6" w:rsidP="003A5E2F">
            <w:r>
              <w:t xml:space="preserve">- составлять пропорцию, связывающую градусную и радианную меры угла, и использовать ее для перевода градусной меры угла </w:t>
            </w:r>
            <w:proofErr w:type="gramStart"/>
            <w:r>
              <w:t>в</w:t>
            </w:r>
            <w:proofErr w:type="gramEnd"/>
            <w:r>
              <w:t xml:space="preserve"> радианную и наоборот.</w:t>
            </w:r>
          </w:p>
          <w:p w:rsidR="00C622A6" w:rsidRPr="001D0142" w:rsidRDefault="00C622A6" w:rsidP="003A5E2F">
            <w:pPr>
              <w:rPr>
                <w:i/>
              </w:rPr>
            </w:pPr>
            <w:r>
              <w:rPr>
                <w:i/>
              </w:rPr>
              <w:t>Уз</w:t>
            </w:r>
            <w:r w:rsidRPr="001D0142">
              <w:rPr>
                <w:i/>
              </w:rPr>
              <w:t>на</w:t>
            </w:r>
            <w:r>
              <w:rPr>
                <w:i/>
              </w:rPr>
              <w:t>ет</w:t>
            </w:r>
            <w:r w:rsidRPr="001D0142">
              <w:rPr>
                <w:i/>
              </w:rPr>
              <w:t>:</w:t>
            </w:r>
          </w:p>
          <w:p w:rsidR="00C622A6" w:rsidRDefault="00C622A6" w:rsidP="003A5E2F">
            <w:r>
              <w:t>- свойства площади простой фигуры, формулу площади прямоугольника, параллелограмма, трапеции, треугольника;</w:t>
            </w:r>
          </w:p>
          <w:p w:rsidR="00C622A6" w:rsidRDefault="00C622A6" w:rsidP="003A5E2F">
            <w:r>
              <w:t xml:space="preserve">- площади подобных фигур относятся как квадраты их соответствующих линейных размеров, что с увеличением (уменьшением) линейных размеров фигуры в </w:t>
            </w:r>
            <w:r>
              <w:rPr>
                <w:lang w:val="en-US"/>
              </w:rPr>
              <w:t>k</w:t>
            </w:r>
            <w:r>
              <w:t xml:space="preserve"> раз ее площадь увеличивается (уменьшается) в </w:t>
            </w:r>
            <w:r>
              <w:rPr>
                <w:lang w:val="en-US"/>
              </w:rPr>
              <w:t>k</w:t>
            </w:r>
            <w:r w:rsidRPr="002D37AC">
              <w:rPr>
                <w:position w:val="-4"/>
                <w:lang w:val="en-US"/>
              </w:rPr>
              <w:object w:dxaOrig="1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pt" o:ole="">
                  <v:imagedata r:id="rId9" o:title=""/>
                </v:shape>
                <o:OLEObject Type="Embed" ProgID="Equation.3" ShapeID="_x0000_i1025" DrawAspect="Content" ObjectID="_1715675078" r:id="rId10"/>
              </w:object>
            </w:r>
            <w:r>
              <w:t>раз;</w:t>
            </w:r>
          </w:p>
          <w:p w:rsidR="00C622A6" w:rsidRPr="002D37AC" w:rsidRDefault="00C622A6" w:rsidP="003A5E2F">
            <w:r>
              <w:t>- определение круга, формулу площади круга. Что такое круговой сектор и круговой сегмент.</w:t>
            </w:r>
          </w:p>
          <w:p w:rsidR="00C622A6" w:rsidRPr="001D0142" w:rsidRDefault="00C622A6" w:rsidP="003A5E2F">
            <w:pPr>
              <w:rPr>
                <w:i/>
              </w:rPr>
            </w:pPr>
            <w:r>
              <w:rPr>
                <w:i/>
              </w:rPr>
              <w:t>Будет у</w:t>
            </w:r>
            <w:r w:rsidRPr="001D0142">
              <w:rPr>
                <w:i/>
              </w:rPr>
              <w:t>меть:</w:t>
            </w:r>
          </w:p>
          <w:p w:rsidR="00C622A6" w:rsidRDefault="00C622A6" w:rsidP="003A5E2F">
            <w:r>
              <w:t>- вывести формулу площади прямоугольника для случая, когда длины сторон – рациональные числа;</w:t>
            </w:r>
          </w:p>
          <w:p w:rsidR="00C622A6" w:rsidRPr="00AF4768" w:rsidRDefault="00C622A6" w:rsidP="003A5E2F">
            <w:r>
              <w:t xml:space="preserve">-  вычислять площади круга, кругового сектора и кругового </w:t>
            </w:r>
            <w:r>
              <w:lastRenderedPageBreak/>
              <w:t>сегмента.</w:t>
            </w:r>
          </w:p>
        </w:tc>
        <w:tc>
          <w:tcPr>
            <w:tcW w:w="3260" w:type="dxa"/>
            <w:vMerge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62</w:t>
            </w:r>
          </w:p>
        </w:tc>
        <w:tc>
          <w:tcPr>
            <w:tcW w:w="4140" w:type="dxa"/>
            <w:shd w:val="clear" w:color="auto" w:fill="FFFFFF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 темы: Окружность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AF4768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FFFFFF"/>
          </w:tcPr>
          <w:p w:rsidR="00C622A6" w:rsidRPr="00094F85" w:rsidRDefault="00C622A6" w:rsidP="00C622A6">
            <w:r>
              <w:t>29.04-23.04</w:t>
            </w:r>
          </w:p>
        </w:tc>
        <w:tc>
          <w:tcPr>
            <w:tcW w:w="1417" w:type="dxa"/>
            <w:shd w:val="clear" w:color="auto" w:fill="FFFFFF"/>
          </w:tcPr>
          <w:p w:rsidR="00C622A6" w:rsidRPr="00B16172" w:rsidRDefault="00C622A6" w:rsidP="003A5E2F">
            <w:pPr>
              <w:jc w:val="center"/>
            </w:pP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63</w:t>
            </w:r>
          </w:p>
        </w:tc>
        <w:tc>
          <w:tcPr>
            <w:tcW w:w="4140" w:type="dxa"/>
            <w:shd w:val="clear" w:color="auto" w:fill="FFFFFF"/>
          </w:tcPr>
          <w:p w:rsidR="00C622A6" w:rsidRPr="0011467A" w:rsidRDefault="00C622A6" w:rsidP="003A5E2F">
            <w:pPr>
              <w:suppressAutoHyphens/>
            </w:pPr>
            <w:r w:rsidRPr="0011467A">
              <w:t xml:space="preserve">Повторение темы: Четырехугольники, Многоугольники 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Default="00C622A6" w:rsidP="003A5E2F">
            <w:r>
              <w:t xml:space="preserve"> 1</w:t>
            </w:r>
          </w:p>
        </w:tc>
        <w:tc>
          <w:tcPr>
            <w:tcW w:w="1688" w:type="dxa"/>
            <w:shd w:val="clear" w:color="auto" w:fill="FFFFFF"/>
          </w:tcPr>
          <w:p w:rsidR="00C622A6" w:rsidRPr="00094F85" w:rsidRDefault="00C622A6" w:rsidP="00C622A6">
            <w:r>
              <w:t>29.04-23.04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lastRenderedPageBreak/>
              <w:t>64</w:t>
            </w:r>
          </w:p>
        </w:tc>
        <w:tc>
          <w:tcPr>
            <w:tcW w:w="4140" w:type="dxa"/>
            <w:shd w:val="clear" w:color="auto" w:fill="FFFFFF"/>
          </w:tcPr>
          <w:p w:rsidR="00C622A6" w:rsidRPr="0011467A" w:rsidRDefault="00C622A6" w:rsidP="003A5E2F">
            <w:pPr>
              <w:suppressAutoHyphens/>
            </w:pPr>
            <w:r w:rsidRPr="0011467A">
              <w:t>Повторение темы: Векторы. Метод координат. Движение</w:t>
            </w:r>
            <w:r>
              <w:t xml:space="preserve"> 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Default="00C622A6" w:rsidP="003A5E2F">
            <w:pPr>
              <w:jc w:val="center"/>
            </w:pPr>
            <w:r>
              <w:t>1</w:t>
            </w:r>
          </w:p>
        </w:tc>
        <w:tc>
          <w:tcPr>
            <w:tcW w:w="1688" w:type="dxa"/>
            <w:shd w:val="clear" w:color="auto" w:fill="FFFFFF"/>
          </w:tcPr>
          <w:p w:rsidR="00C622A6" w:rsidRDefault="00C622A6" w:rsidP="00C622A6">
            <w:r>
              <w:t>26.04-30.04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544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Будет уметь обобщать ЗУН</w:t>
            </w: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65</w:t>
            </w:r>
          </w:p>
        </w:tc>
        <w:tc>
          <w:tcPr>
            <w:tcW w:w="4140" w:type="dxa"/>
            <w:shd w:val="clear" w:color="auto" w:fill="FFFFFF"/>
          </w:tcPr>
          <w:p w:rsidR="00C622A6" w:rsidRPr="0011467A" w:rsidRDefault="00C622A6" w:rsidP="003A5E2F">
            <w:pPr>
              <w:suppressAutoHyphens/>
            </w:pPr>
            <w:r>
              <w:t>Промежуточная  аттестация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1</w:t>
            </w:r>
          </w:p>
        </w:tc>
        <w:tc>
          <w:tcPr>
            <w:tcW w:w="1688" w:type="dxa"/>
            <w:shd w:val="clear" w:color="auto" w:fill="FFFFFF"/>
          </w:tcPr>
          <w:p w:rsidR="00C622A6" w:rsidRPr="008B79E8" w:rsidRDefault="00C622A6" w:rsidP="003A5E2F">
            <w:r w:rsidRPr="008B79E8">
              <w:t>По графику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66</w:t>
            </w:r>
          </w:p>
        </w:tc>
        <w:tc>
          <w:tcPr>
            <w:tcW w:w="4140" w:type="dxa"/>
            <w:shd w:val="clear" w:color="auto" w:fill="FFFFFF"/>
          </w:tcPr>
          <w:p w:rsidR="00C622A6" w:rsidRPr="0011467A" w:rsidRDefault="00C622A6" w:rsidP="003A5E2F">
            <w:pPr>
              <w:suppressAutoHyphens/>
            </w:pPr>
            <w:r>
              <w:t>Репетиционный экзамен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88" w:type="dxa"/>
            <w:shd w:val="clear" w:color="auto" w:fill="FFFFFF"/>
          </w:tcPr>
          <w:p w:rsidR="00C622A6" w:rsidRDefault="00C622A6" w:rsidP="003A5E2F">
            <w:r w:rsidRPr="008D512F">
              <w:t>По графику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67</w:t>
            </w:r>
          </w:p>
        </w:tc>
        <w:tc>
          <w:tcPr>
            <w:tcW w:w="4140" w:type="dxa"/>
            <w:shd w:val="clear" w:color="auto" w:fill="FFFFFF"/>
          </w:tcPr>
          <w:p w:rsidR="00C622A6" w:rsidRPr="0011467A" w:rsidRDefault="00C622A6" w:rsidP="003A5E2F">
            <w:pPr>
              <w:suppressAutoHyphens/>
            </w:pPr>
            <w:r>
              <w:t>Репетиционный экзамен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FFFFFF"/>
          </w:tcPr>
          <w:p w:rsidR="00C622A6" w:rsidRDefault="00C622A6" w:rsidP="003A5E2F">
            <w:r w:rsidRPr="008D512F">
              <w:t>По графику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 w:rsidRPr="0011467A">
              <w:t>68</w:t>
            </w:r>
          </w:p>
        </w:tc>
        <w:tc>
          <w:tcPr>
            <w:tcW w:w="4140" w:type="dxa"/>
            <w:shd w:val="clear" w:color="auto" w:fill="FFFFFF"/>
          </w:tcPr>
          <w:p w:rsidR="00C622A6" w:rsidRPr="008B79E8" w:rsidRDefault="00C622A6" w:rsidP="003A5E2F">
            <w:pPr>
              <w:suppressAutoHyphens/>
            </w:pPr>
            <w:r>
              <w:t>Репетиционный экзамен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</w:p>
        </w:tc>
        <w:tc>
          <w:tcPr>
            <w:tcW w:w="1688" w:type="dxa"/>
            <w:shd w:val="clear" w:color="auto" w:fill="FFFFFF"/>
          </w:tcPr>
          <w:p w:rsidR="00C622A6" w:rsidRDefault="00C622A6" w:rsidP="003A5E2F">
            <w:r w:rsidRPr="008D512F">
              <w:t>По графику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Pr="0011467A" w:rsidRDefault="00C622A6" w:rsidP="003A5E2F">
            <w:pPr>
              <w:suppressAutoHyphens/>
              <w:jc w:val="center"/>
            </w:pPr>
            <w:r>
              <w:t>69</w:t>
            </w:r>
          </w:p>
        </w:tc>
        <w:tc>
          <w:tcPr>
            <w:tcW w:w="4140" w:type="dxa"/>
            <w:shd w:val="clear" w:color="auto" w:fill="FFFFFF"/>
          </w:tcPr>
          <w:p w:rsidR="00C622A6" w:rsidRPr="008B79E8" w:rsidRDefault="00C622A6" w:rsidP="003A5E2F">
            <w:pPr>
              <w:suppressAutoHyphens/>
            </w:pPr>
            <w:r w:rsidRPr="008B79E8">
              <w:t>Внеклассное мероприятие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Pr="008B79E8" w:rsidRDefault="00C622A6" w:rsidP="003A5E2F">
            <w:pPr>
              <w:jc w:val="center"/>
              <w:rPr>
                <w:b/>
              </w:rPr>
            </w:pPr>
            <w:r w:rsidRPr="008B79E8">
              <w:rPr>
                <w:b/>
              </w:rPr>
              <w:t>2</w:t>
            </w:r>
          </w:p>
        </w:tc>
        <w:tc>
          <w:tcPr>
            <w:tcW w:w="1688" w:type="dxa"/>
            <w:shd w:val="clear" w:color="auto" w:fill="FFFFFF"/>
          </w:tcPr>
          <w:p w:rsidR="00C622A6" w:rsidRDefault="00C622A6" w:rsidP="003A5E2F">
            <w:r w:rsidRPr="008D512F">
              <w:t>По графику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  <w:tr w:rsidR="00C622A6" w:rsidRPr="00AF4768" w:rsidTr="00C622A6">
        <w:trPr>
          <w:trHeight w:val="347"/>
        </w:trPr>
        <w:tc>
          <w:tcPr>
            <w:tcW w:w="468" w:type="dxa"/>
            <w:shd w:val="clear" w:color="auto" w:fill="FFFFFF"/>
          </w:tcPr>
          <w:p w:rsidR="00C622A6" w:rsidRDefault="00C622A6" w:rsidP="003A5E2F">
            <w:pPr>
              <w:suppressAutoHyphens/>
              <w:jc w:val="center"/>
            </w:pPr>
            <w:r>
              <w:t>70</w:t>
            </w:r>
          </w:p>
        </w:tc>
        <w:tc>
          <w:tcPr>
            <w:tcW w:w="4140" w:type="dxa"/>
            <w:shd w:val="clear" w:color="auto" w:fill="FFFFFF"/>
          </w:tcPr>
          <w:p w:rsidR="00C622A6" w:rsidRPr="00920530" w:rsidRDefault="00C622A6" w:rsidP="003A5E2F">
            <w:pPr>
              <w:suppressAutoHyphens/>
            </w:pPr>
            <w:r w:rsidRPr="00920530">
              <w:t>Внеклассн</w:t>
            </w:r>
            <w:r>
              <w:t>о</w:t>
            </w:r>
            <w:r w:rsidRPr="00920530">
              <w:t>е мероприяти</w:t>
            </w:r>
            <w:r>
              <w:t>е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622A6" w:rsidRDefault="00C622A6" w:rsidP="003A5E2F">
            <w:pPr>
              <w:jc w:val="center"/>
            </w:pPr>
          </w:p>
        </w:tc>
        <w:tc>
          <w:tcPr>
            <w:tcW w:w="1688" w:type="dxa"/>
            <w:shd w:val="clear" w:color="auto" w:fill="FFFFFF"/>
          </w:tcPr>
          <w:p w:rsidR="00C622A6" w:rsidRDefault="00C622A6" w:rsidP="003A5E2F">
            <w:r w:rsidRPr="008D512F">
              <w:t>По графику</w:t>
            </w:r>
          </w:p>
        </w:tc>
        <w:tc>
          <w:tcPr>
            <w:tcW w:w="1417" w:type="dxa"/>
            <w:shd w:val="clear" w:color="auto" w:fill="FFFFFF"/>
          </w:tcPr>
          <w:p w:rsidR="00C622A6" w:rsidRPr="00AF4768" w:rsidRDefault="00C622A6" w:rsidP="003A5E2F">
            <w:pPr>
              <w:jc w:val="center"/>
            </w:pPr>
            <w:r>
              <w:t>контроль</w:t>
            </w:r>
          </w:p>
        </w:tc>
        <w:tc>
          <w:tcPr>
            <w:tcW w:w="3544" w:type="dxa"/>
            <w:vMerge/>
            <w:shd w:val="clear" w:color="auto" w:fill="FFFFFF"/>
          </w:tcPr>
          <w:p w:rsidR="00C622A6" w:rsidRPr="00AF4768" w:rsidRDefault="00C622A6" w:rsidP="003A5E2F">
            <w:pPr>
              <w:jc w:val="center"/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C622A6" w:rsidRDefault="00C622A6" w:rsidP="003A5E2F">
            <w:pPr>
              <w:rPr>
                <w:color w:val="000000"/>
                <w:lang w:eastAsia="en-US"/>
              </w:rPr>
            </w:pPr>
          </w:p>
        </w:tc>
      </w:tr>
    </w:tbl>
    <w:p w:rsidR="003A179A" w:rsidRPr="00C44432" w:rsidRDefault="003A179A" w:rsidP="003A179A">
      <w:pPr>
        <w:rPr>
          <w:b/>
          <w:sz w:val="28"/>
          <w:szCs w:val="28"/>
        </w:rPr>
        <w:sectPr w:rsidR="003A179A" w:rsidRPr="00C44432" w:rsidSect="003A5E2F">
          <w:pgSz w:w="16838" w:h="11906" w:orient="landscape"/>
          <w:pgMar w:top="1259" w:right="720" w:bottom="1135" w:left="720" w:header="709" w:footer="709" w:gutter="0"/>
          <w:cols w:space="708"/>
          <w:titlePg/>
          <w:docGrid w:linePitch="360"/>
        </w:sectPr>
      </w:pPr>
    </w:p>
    <w:p w:rsidR="00141340" w:rsidRDefault="00141340" w:rsidP="00C44432">
      <w:pPr>
        <w:jc w:val="center"/>
        <w:rPr>
          <w:b/>
          <w:sz w:val="28"/>
          <w:szCs w:val="28"/>
        </w:rPr>
      </w:pPr>
    </w:p>
    <w:p w:rsidR="00141340" w:rsidRDefault="00141340" w:rsidP="00C44432">
      <w:pPr>
        <w:jc w:val="center"/>
        <w:rPr>
          <w:b/>
          <w:sz w:val="28"/>
          <w:szCs w:val="28"/>
        </w:rPr>
      </w:pPr>
    </w:p>
    <w:p w:rsidR="00C44432" w:rsidRDefault="00C44432" w:rsidP="00C44432">
      <w:pPr>
        <w:rPr>
          <w:sz w:val="28"/>
          <w:szCs w:val="28"/>
        </w:rPr>
      </w:pPr>
    </w:p>
    <w:p w:rsidR="00C44432" w:rsidRDefault="00C44432" w:rsidP="000E65AE">
      <w:pPr>
        <w:jc w:val="center"/>
        <w:rPr>
          <w:b/>
          <w:sz w:val="28"/>
          <w:szCs w:val="28"/>
        </w:rPr>
      </w:pPr>
    </w:p>
    <w:p w:rsidR="00C44432" w:rsidRPr="00C44432" w:rsidRDefault="00C44432" w:rsidP="00094F85">
      <w:pPr>
        <w:rPr>
          <w:b/>
          <w:sz w:val="28"/>
          <w:szCs w:val="28"/>
        </w:rPr>
        <w:sectPr w:rsidR="00C44432" w:rsidRPr="00C44432" w:rsidSect="00E336EB">
          <w:pgSz w:w="16838" w:h="11906" w:orient="landscape"/>
          <w:pgMar w:top="1259" w:right="720" w:bottom="851" w:left="720" w:header="709" w:footer="709" w:gutter="0"/>
          <w:cols w:space="708"/>
          <w:titlePg/>
          <w:docGrid w:linePitch="360"/>
        </w:sectPr>
      </w:pPr>
    </w:p>
    <w:p w:rsidR="00E336EB" w:rsidRPr="00E336EB" w:rsidRDefault="00A47614" w:rsidP="00E336EB">
      <w:pPr>
        <w:jc w:val="center"/>
        <w:rPr>
          <w:sz w:val="28"/>
          <w:szCs w:val="28"/>
        </w:rPr>
      </w:pPr>
      <w:r w:rsidRPr="008D7617">
        <w:rPr>
          <w:b/>
          <w:lang w:val="en-US" w:eastAsia="en-US"/>
        </w:rPr>
        <w:lastRenderedPageBreak/>
        <w:t>VIII</w:t>
      </w:r>
      <w:r w:rsidRPr="008D7617">
        <w:rPr>
          <w:b/>
          <w:lang w:eastAsia="en-US"/>
        </w:rPr>
        <w:t xml:space="preserve">. </w:t>
      </w:r>
      <w:r w:rsidRPr="008D7617">
        <w:rPr>
          <w:b/>
        </w:rPr>
        <w:t>Материально-техническое обеспечение образовательного процесса</w:t>
      </w:r>
    </w:p>
    <w:p w:rsidR="00EC44D6" w:rsidRPr="00E336EB" w:rsidRDefault="00A47614" w:rsidP="00EC44D6">
      <w:pPr>
        <w:rPr>
          <w:b/>
        </w:rPr>
      </w:pPr>
      <w:r>
        <w:rPr>
          <w:b/>
        </w:rPr>
        <w:t xml:space="preserve">                                               </w:t>
      </w:r>
      <w:r w:rsidR="00EC44D6" w:rsidRPr="00E336EB">
        <w:rPr>
          <w:b/>
        </w:rPr>
        <w:t>Геометрия 7-</w:t>
      </w:r>
      <w:r w:rsidR="003A179A">
        <w:rPr>
          <w:b/>
        </w:rPr>
        <w:t>9</w:t>
      </w:r>
      <w:r w:rsidR="00EC44D6" w:rsidRPr="00E336EB">
        <w:rPr>
          <w:b/>
        </w:rPr>
        <w:t xml:space="preserve"> классы.</w:t>
      </w:r>
    </w:p>
    <w:p w:rsidR="00AB019B" w:rsidRDefault="00AB019B" w:rsidP="00AB019B">
      <w:pPr>
        <w:numPr>
          <w:ilvl w:val="0"/>
          <w:numId w:val="33"/>
        </w:numPr>
        <w:rPr>
          <w:rFonts w:eastAsia="Calibri"/>
          <w:lang w:eastAsia="en-US"/>
        </w:rPr>
      </w:pPr>
      <w:r>
        <w:t>.</w:t>
      </w:r>
      <w:r w:rsidRPr="00AB019B">
        <w:rPr>
          <w:i/>
          <w:iCs/>
          <w:color w:val="000000"/>
        </w:rPr>
        <w:t xml:space="preserve"> </w:t>
      </w:r>
      <w:r w:rsidRPr="00AB019B">
        <w:rPr>
          <w:iCs/>
          <w:color w:val="000000"/>
        </w:rPr>
        <w:t xml:space="preserve">А.Г. </w:t>
      </w:r>
      <w:proofErr w:type="gramStart"/>
      <w:r w:rsidRPr="00AB019B">
        <w:rPr>
          <w:iCs/>
          <w:color w:val="000000"/>
        </w:rPr>
        <w:t>Мерзляк</w:t>
      </w:r>
      <w:proofErr w:type="gramEnd"/>
      <w:r w:rsidRPr="00AB019B">
        <w:rPr>
          <w:iCs/>
          <w:color w:val="000000"/>
        </w:rPr>
        <w:t>, В.Б. Полонский, М.С. Якир.</w:t>
      </w:r>
      <w:r w:rsidRPr="00AB019B">
        <w:rPr>
          <w:b/>
        </w:rPr>
        <w:t xml:space="preserve"> </w:t>
      </w:r>
      <w:r>
        <w:t xml:space="preserve">Геометрия </w:t>
      </w:r>
      <w:r w:rsidRPr="00AB019B">
        <w:t>9 класс</w:t>
      </w:r>
      <w:r w:rsidRPr="00AB019B">
        <w:rPr>
          <w:iCs/>
          <w:color w:val="000000"/>
        </w:rPr>
        <w:t xml:space="preserve"> — М.</w:t>
      </w:r>
      <w:proofErr w:type="gramStart"/>
      <w:r w:rsidRPr="00AB019B">
        <w:rPr>
          <w:iCs/>
          <w:color w:val="000000"/>
        </w:rPr>
        <w:t xml:space="preserve"> :</w:t>
      </w:r>
      <w:proofErr w:type="gramEnd"/>
      <w:r w:rsidRPr="00AB019B">
        <w:rPr>
          <w:iCs/>
          <w:color w:val="000000"/>
        </w:rPr>
        <w:t xml:space="preserve"> </w:t>
      </w:r>
      <w:proofErr w:type="spellStart"/>
      <w:r w:rsidRPr="00AB019B">
        <w:rPr>
          <w:iCs/>
          <w:color w:val="000000"/>
        </w:rPr>
        <w:t>Вентана</w:t>
      </w:r>
      <w:proofErr w:type="spellEnd"/>
      <w:r w:rsidRPr="00AB019B">
        <w:rPr>
          <w:iCs/>
          <w:color w:val="000000"/>
        </w:rPr>
        <w:t>-Граф, 2019.</w:t>
      </w:r>
      <w:r w:rsidRPr="00AB019B">
        <w:rPr>
          <w:rFonts w:eastAsia="Calibri"/>
          <w:color w:val="000000"/>
          <w:lang w:eastAsia="en-US"/>
        </w:rPr>
        <w:t xml:space="preserve"> </w:t>
      </w:r>
      <w:r w:rsidRPr="00AB019B">
        <w:rPr>
          <w:rFonts w:eastAsia="Calibri"/>
          <w:color w:val="000000"/>
          <w:lang w:eastAsia="en-US"/>
        </w:rPr>
        <w:t xml:space="preserve">ФГОС.  </w:t>
      </w:r>
      <w:r w:rsidRPr="00AB019B">
        <w:rPr>
          <w:rFonts w:eastAsia="Calibri"/>
          <w:lang w:eastAsia="en-US"/>
        </w:rPr>
        <w:t>Рекомендовано МОН РФ.</w:t>
      </w:r>
    </w:p>
    <w:p w:rsidR="00AB019B" w:rsidRPr="00AB019B" w:rsidRDefault="00AB019B" w:rsidP="00AB019B">
      <w:pPr>
        <w:numPr>
          <w:ilvl w:val="0"/>
          <w:numId w:val="33"/>
        </w:numPr>
        <w:rPr>
          <w:rFonts w:eastAsia="Calibri"/>
          <w:lang w:eastAsia="en-US"/>
        </w:rPr>
      </w:pPr>
      <w:r w:rsidRPr="00AB019B">
        <w:rPr>
          <w:color w:val="000000"/>
          <w:shd w:val="clear" w:color="auto" w:fill="FFFFFF"/>
        </w:rPr>
        <w:t xml:space="preserve">Программы  5–9 классы авт. А.Г. </w:t>
      </w:r>
      <w:proofErr w:type="gramStart"/>
      <w:r w:rsidRPr="00AB019B">
        <w:rPr>
          <w:color w:val="000000"/>
          <w:shd w:val="clear" w:color="auto" w:fill="FFFFFF"/>
        </w:rPr>
        <w:t>Мерзляк</w:t>
      </w:r>
      <w:proofErr w:type="gramEnd"/>
      <w:r w:rsidRPr="00AB019B">
        <w:rPr>
          <w:color w:val="000000"/>
          <w:shd w:val="clear" w:color="auto" w:fill="FFFFFF"/>
        </w:rPr>
        <w:t xml:space="preserve">, В.Б. Полонский, М.С. Якир, Е.В. Буцко /. — М.: </w:t>
      </w:r>
      <w:proofErr w:type="spellStart"/>
      <w:r w:rsidRPr="00AB019B">
        <w:rPr>
          <w:color w:val="000000"/>
          <w:shd w:val="clear" w:color="auto" w:fill="FFFFFF"/>
        </w:rPr>
        <w:t>Вентана</w:t>
      </w:r>
      <w:proofErr w:type="spellEnd"/>
      <w:r w:rsidRPr="00AB019B">
        <w:rPr>
          <w:color w:val="000000"/>
          <w:shd w:val="clear" w:color="auto" w:fill="FFFFFF"/>
        </w:rPr>
        <w:t>-Граф, 2019.</w:t>
      </w:r>
      <w:bookmarkStart w:id="18" w:name="_GoBack"/>
      <w:bookmarkEnd w:id="18"/>
    </w:p>
    <w:p w:rsidR="00EC44D6" w:rsidRPr="00AB019B" w:rsidRDefault="00264BB9" w:rsidP="00AB019B">
      <w:pPr>
        <w:numPr>
          <w:ilvl w:val="0"/>
          <w:numId w:val="33"/>
        </w:numPr>
        <w:rPr>
          <w:rFonts w:eastAsia="Calibri"/>
          <w:lang w:eastAsia="en-US"/>
        </w:rPr>
      </w:pPr>
      <w:r>
        <w:t>Гусев</w:t>
      </w:r>
      <w:r w:rsidRPr="00264BB9">
        <w:t xml:space="preserve"> </w:t>
      </w:r>
      <w:r>
        <w:t>В.А,. Медяник</w:t>
      </w:r>
      <w:r w:rsidRPr="00264BB9">
        <w:t xml:space="preserve"> </w:t>
      </w:r>
      <w:r>
        <w:t>А.И</w:t>
      </w:r>
      <w:proofErr w:type="gramStart"/>
      <w:r>
        <w:t>;</w:t>
      </w:r>
      <w:r w:rsidR="00EC44D6">
        <w:t>Г</w:t>
      </w:r>
      <w:proofErr w:type="gramEnd"/>
      <w:r w:rsidR="00EC44D6">
        <w:t>еометрия 7-</w:t>
      </w:r>
      <w:r w:rsidR="008C4445">
        <w:t>8</w:t>
      </w:r>
      <w:r w:rsidR="00EC44D6">
        <w:t xml:space="preserve">. Дидактические материалы по геометрии. 7 класс. </w:t>
      </w:r>
    </w:p>
    <w:p w:rsidR="00264BB9" w:rsidRDefault="00264BB9" w:rsidP="00AB019B">
      <w:pPr>
        <w:numPr>
          <w:ilvl w:val="0"/>
          <w:numId w:val="33"/>
        </w:numPr>
      </w:pPr>
      <w:r>
        <w:t>Гусев</w:t>
      </w:r>
      <w:r w:rsidRPr="00264BB9">
        <w:t xml:space="preserve"> </w:t>
      </w:r>
      <w:r>
        <w:t>В.А</w:t>
      </w:r>
      <w:proofErr w:type="gramStart"/>
      <w:r>
        <w:t xml:space="preserve">,. </w:t>
      </w:r>
      <w:proofErr w:type="gramEnd"/>
      <w:r>
        <w:t>Медяник</w:t>
      </w:r>
      <w:r w:rsidRPr="00264BB9">
        <w:t xml:space="preserve"> </w:t>
      </w:r>
      <w:r>
        <w:t xml:space="preserve">А.И </w:t>
      </w:r>
      <w:r w:rsidR="00EC44D6">
        <w:t xml:space="preserve">Дидактические материалы по геометрии. 8 класс. </w:t>
      </w:r>
    </w:p>
    <w:p w:rsidR="00EC44D6" w:rsidRDefault="00264BB9" w:rsidP="00AB019B">
      <w:pPr>
        <w:numPr>
          <w:ilvl w:val="0"/>
          <w:numId w:val="33"/>
        </w:numPr>
      </w:pPr>
      <w:r>
        <w:t>Гусев</w:t>
      </w:r>
      <w:r w:rsidRPr="00264BB9">
        <w:t xml:space="preserve"> </w:t>
      </w:r>
      <w:r>
        <w:t>В.А</w:t>
      </w:r>
      <w:proofErr w:type="gramStart"/>
      <w:r>
        <w:t xml:space="preserve">,. </w:t>
      </w:r>
      <w:proofErr w:type="gramEnd"/>
      <w:r>
        <w:t>Медяник</w:t>
      </w:r>
      <w:r w:rsidRPr="00264BB9">
        <w:t xml:space="preserve"> </w:t>
      </w:r>
      <w:r>
        <w:t xml:space="preserve">А.И </w:t>
      </w:r>
      <w:r w:rsidR="00EC44D6">
        <w:t>Дидактические материалы по геометрии.</w:t>
      </w:r>
      <w:r w:rsidR="008C4445">
        <w:t>9</w:t>
      </w:r>
      <w:r w:rsidR="00EC44D6">
        <w:t xml:space="preserve"> класс. В.А. Гусев, Медяник</w:t>
      </w:r>
      <w:r w:rsidRPr="00264BB9">
        <w:t xml:space="preserve"> </w:t>
      </w:r>
      <w:r>
        <w:t>А.И.</w:t>
      </w:r>
      <w:r w:rsidR="00EC44D6">
        <w:t>;</w:t>
      </w:r>
    </w:p>
    <w:p w:rsidR="00EC44D6" w:rsidRDefault="00264BB9" w:rsidP="00AB019B">
      <w:pPr>
        <w:numPr>
          <w:ilvl w:val="0"/>
          <w:numId w:val="33"/>
        </w:numPr>
      </w:pPr>
      <w:r>
        <w:t>Варданян</w:t>
      </w:r>
      <w:r w:rsidRPr="00264BB9">
        <w:t xml:space="preserve"> </w:t>
      </w:r>
      <w:r>
        <w:t>С.С.;</w:t>
      </w:r>
      <w:r w:rsidR="00EC44D6">
        <w:t xml:space="preserve">Задачи по планиметрии с практическим содержанием. </w:t>
      </w:r>
    </w:p>
    <w:p w:rsidR="00EC44D6" w:rsidRDefault="00264BB9" w:rsidP="00AB019B">
      <w:pPr>
        <w:numPr>
          <w:ilvl w:val="0"/>
          <w:numId w:val="33"/>
        </w:numPr>
      </w:pPr>
      <w:r>
        <w:t>Мейлер</w:t>
      </w:r>
      <w:r w:rsidRPr="00264BB9">
        <w:t xml:space="preserve"> </w:t>
      </w:r>
      <w:r>
        <w:t>В.М., Баханский</w:t>
      </w:r>
      <w:r w:rsidRPr="00264BB9">
        <w:t xml:space="preserve"> </w:t>
      </w:r>
      <w:r>
        <w:t>Зив</w:t>
      </w:r>
      <w:r w:rsidRPr="00264BB9">
        <w:t xml:space="preserve"> </w:t>
      </w:r>
      <w:r>
        <w:t>Б.Г А.Г.;</w:t>
      </w:r>
      <w:r w:rsidR="00EC44D6">
        <w:t>Задачи по геометрии. 7-11.</w:t>
      </w:r>
    </w:p>
    <w:p w:rsidR="00EC44D6" w:rsidRDefault="00EC44D6" w:rsidP="00AB019B">
      <w:pPr>
        <w:numPr>
          <w:ilvl w:val="0"/>
          <w:numId w:val="33"/>
        </w:numPr>
      </w:pPr>
      <w:r>
        <w:t>Геометрия 8 класс. Тесты к школьному курсу. Л. Жевлакова, О. Чермошенцева;</w:t>
      </w:r>
    </w:p>
    <w:p w:rsidR="00EC44D6" w:rsidRDefault="00EC44D6" w:rsidP="00AB019B">
      <w:pPr>
        <w:numPr>
          <w:ilvl w:val="0"/>
          <w:numId w:val="33"/>
        </w:numPr>
      </w:pPr>
      <w:proofErr w:type="gramStart"/>
      <w:r>
        <w:t>Устная</w:t>
      </w:r>
      <w:proofErr w:type="gramEnd"/>
      <w:r>
        <w:t xml:space="preserve"> геометрия7-</w:t>
      </w:r>
      <w:r w:rsidR="008C4445">
        <w:t>8</w:t>
      </w:r>
      <w:r>
        <w:t xml:space="preserve"> класс. А.П. Ершова, В.В. Голобородько;</w:t>
      </w:r>
    </w:p>
    <w:p w:rsidR="00EC44D6" w:rsidRDefault="00264BB9" w:rsidP="00AB019B">
      <w:pPr>
        <w:numPr>
          <w:ilvl w:val="0"/>
          <w:numId w:val="33"/>
        </w:numPr>
      </w:pPr>
      <w:r>
        <w:t>Березина</w:t>
      </w:r>
      <w:r w:rsidRPr="00264BB9">
        <w:t xml:space="preserve"> </w:t>
      </w:r>
      <w:r>
        <w:t>Л.Ю., Мельникова</w:t>
      </w:r>
      <w:r w:rsidRPr="00264BB9">
        <w:t xml:space="preserve"> </w:t>
      </w:r>
      <w:r>
        <w:t xml:space="preserve">Н.Б. </w:t>
      </w:r>
      <w:r w:rsidR="00EC44D6">
        <w:t>Геометрия в 7-9 классах. Пособие для учителя</w:t>
      </w:r>
      <w:proofErr w:type="gramStart"/>
      <w:r w:rsidR="00EC44D6">
        <w:t>.;</w:t>
      </w:r>
    </w:p>
    <w:p w:rsidR="00EC44D6" w:rsidRDefault="00264BB9" w:rsidP="00AB019B">
      <w:pPr>
        <w:numPr>
          <w:ilvl w:val="0"/>
          <w:numId w:val="33"/>
        </w:numPr>
      </w:pPr>
      <w:proofErr w:type="gramEnd"/>
      <w:r>
        <w:t>Купорова</w:t>
      </w:r>
      <w:r w:rsidRPr="00264BB9">
        <w:t xml:space="preserve"> </w:t>
      </w:r>
      <w:r>
        <w:t>Т.И.;</w:t>
      </w:r>
      <w:r w:rsidR="00EC44D6">
        <w:t xml:space="preserve">Геометрия </w:t>
      </w:r>
      <w:r w:rsidR="008C4445">
        <w:t>8</w:t>
      </w:r>
      <w:r w:rsidR="00EC44D6">
        <w:t xml:space="preserve"> класс. Поурочные планы</w:t>
      </w:r>
    </w:p>
    <w:p w:rsidR="00EC44D6" w:rsidRDefault="00264BB9" w:rsidP="00AB019B">
      <w:pPr>
        <w:numPr>
          <w:ilvl w:val="0"/>
          <w:numId w:val="33"/>
        </w:numPr>
      </w:pPr>
      <w:r>
        <w:t>Перельман</w:t>
      </w:r>
      <w:r w:rsidRPr="00264BB9">
        <w:t xml:space="preserve"> </w:t>
      </w:r>
      <w:r>
        <w:t>Я.И.</w:t>
      </w:r>
      <w:r w:rsidR="00EC44D6">
        <w:t>Занимательная геометрия.</w:t>
      </w:r>
    </w:p>
    <w:p w:rsidR="00046D8E" w:rsidRDefault="008C4445" w:rsidP="00AB019B">
      <w:pPr>
        <w:numPr>
          <w:ilvl w:val="0"/>
          <w:numId w:val="33"/>
        </w:numPr>
      </w:pPr>
      <w:proofErr w:type="gramStart"/>
      <w:r>
        <w:t>Мерзляк</w:t>
      </w:r>
      <w:proofErr w:type="gramEnd"/>
      <w:r>
        <w:t xml:space="preserve"> </w:t>
      </w:r>
      <w:r w:rsidR="00862F56">
        <w:t>А.Г.</w:t>
      </w:r>
      <w:r w:rsidR="00264BB9" w:rsidRPr="00486BE3">
        <w:t>.</w:t>
      </w:r>
      <w:r w:rsidR="00486BE3" w:rsidRPr="00486BE3">
        <w:t xml:space="preserve">Геометрия 7-9. </w:t>
      </w:r>
    </w:p>
    <w:p w:rsidR="00046D8E" w:rsidRDefault="00A47614" w:rsidP="00AB019B">
      <w:pPr>
        <w:numPr>
          <w:ilvl w:val="0"/>
          <w:numId w:val="33"/>
        </w:numPr>
      </w:pPr>
      <w:r>
        <w:t>СД   «Кирилл и Мефодий»</w:t>
      </w:r>
    </w:p>
    <w:p w:rsidR="00EC44D6" w:rsidRDefault="00A47614" w:rsidP="00AB019B">
      <w:pPr>
        <w:numPr>
          <w:ilvl w:val="0"/>
          <w:numId w:val="33"/>
        </w:numPr>
      </w:pPr>
      <w:r>
        <w:t>Авторские презентации по всем темам геометрии</w:t>
      </w:r>
    </w:p>
    <w:p w:rsidR="00EC44D6" w:rsidRPr="00C370D0" w:rsidRDefault="00EC44D6" w:rsidP="00EC44D6">
      <w:pPr>
        <w:tabs>
          <w:tab w:val="left" w:pos="180"/>
        </w:tabs>
      </w:pPr>
    </w:p>
    <w:p w:rsidR="00A47614" w:rsidRPr="00A47614" w:rsidRDefault="00A47614" w:rsidP="00A47614">
      <w:pPr>
        <w:rPr>
          <w:b/>
        </w:rPr>
      </w:pPr>
      <w:r>
        <w:rPr>
          <w:b/>
        </w:rPr>
        <w:t xml:space="preserve">                                     </w:t>
      </w:r>
      <w:r w:rsidRPr="00A47614">
        <w:rPr>
          <w:b/>
        </w:rPr>
        <w:t>Дополнительная литература:</w:t>
      </w:r>
    </w:p>
    <w:p w:rsidR="00A47614" w:rsidRPr="00A47614" w:rsidRDefault="00A47614" w:rsidP="00A47614">
      <w:pPr>
        <w:numPr>
          <w:ilvl w:val="0"/>
          <w:numId w:val="29"/>
        </w:numPr>
      </w:pPr>
      <w:r w:rsidRPr="00A47614">
        <w:t xml:space="preserve">Самостоятельные работы «Математика </w:t>
      </w:r>
      <w:r w:rsidR="003A179A">
        <w:t>7-9</w:t>
      </w:r>
      <w:r w:rsidRPr="00A47614">
        <w:t xml:space="preserve"> класс»/ И.И. Зубарева, М.С. Мальштейн, М.Н. Шанцева/ М. Мнемозина, 2014</w:t>
      </w:r>
      <w:r w:rsidRPr="00A47614">
        <w:rPr>
          <w:color w:val="000000"/>
        </w:rPr>
        <w:t xml:space="preserve"> ФГОС. </w:t>
      </w:r>
      <w:r w:rsidRPr="00A47614">
        <w:t>Рекомендовано МОН РФ.</w:t>
      </w:r>
    </w:p>
    <w:p w:rsidR="00A47614" w:rsidRPr="00A47614" w:rsidRDefault="00A47614" w:rsidP="00A47614">
      <w:pPr>
        <w:numPr>
          <w:ilvl w:val="0"/>
          <w:numId w:val="29"/>
        </w:numPr>
      </w:pPr>
      <w:r w:rsidRPr="00A47614">
        <w:t xml:space="preserve">Тетрадь для контрольные работы по математике  6 класс / И.И. Зубарева, Лепешонкова И.П. </w:t>
      </w:r>
      <w:r w:rsidR="003A179A">
        <w:t>9</w:t>
      </w:r>
      <w:r w:rsidRPr="00A47614">
        <w:t xml:space="preserve">  класс. </w:t>
      </w:r>
      <w:r w:rsidRPr="00A47614">
        <w:rPr>
          <w:color w:val="000000"/>
        </w:rPr>
        <w:t xml:space="preserve">ФГОС. </w:t>
      </w:r>
      <w:r w:rsidRPr="00A47614">
        <w:t>Рекомендовано МОН РФ.</w:t>
      </w:r>
    </w:p>
    <w:p w:rsidR="00A47614" w:rsidRPr="00A47614" w:rsidRDefault="00A47614" w:rsidP="00A47614">
      <w:pPr>
        <w:numPr>
          <w:ilvl w:val="0"/>
          <w:numId w:val="29"/>
        </w:numPr>
      </w:pPr>
      <w:r w:rsidRPr="00A47614">
        <w:t>Тесты для промежуточной аттестации. / Ф.Ф. Лысенко / Ростов –на – Дону «Легион» 2008</w:t>
      </w:r>
    </w:p>
    <w:p w:rsidR="00A47614" w:rsidRPr="00A47614" w:rsidRDefault="00A47614" w:rsidP="00A47614">
      <w:pPr>
        <w:numPr>
          <w:ilvl w:val="0"/>
          <w:numId w:val="29"/>
        </w:numPr>
      </w:pPr>
      <w:r w:rsidRPr="00A47614">
        <w:t>20 тестов по математике 5-</w:t>
      </w:r>
      <w:r w:rsidR="003A179A">
        <w:t>9</w:t>
      </w:r>
      <w:r w:rsidRPr="00A47614">
        <w:t xml:space="preserve"> классы / С.С.Минаев /М. «Экзамен» 2007</w:t>
      </w:r>
    </w:p>
    <w:p w:rsidR="00A47614" w:rsidRPr="00A47614" w:rsidRDefault="00A47614" w:rsidP="00A47614">
      <w:pPr>
        <w:numPr>
          <w:ilvl w:val="0"/>
          <w:numId w:val="29"/>
        </w:numPr>
      </w:pPr>
      <w:r w:rsidRPr="00A47614">
        <w:t xml:space="preserve">КИМ  по математике </w:t>
      </w:r>
      <w:r w:rsidR="003A179A">
        <w:t>9</w:t>
      </w:r>
      <w:r w:rsidRPr="00A47614">
        <w:t xml:space="preserve"> класс, Л.П.Попова, 2014г.</w:t>
      </w:r>
    </w:p>
    <w:p w:rsidR="00A47614" w:rsidRPr="00A47614" w:rsidRDefault="00A47614" w:rsidP="00A47614">
      <w:pPr>
        <w:numPr>
          <w:ilvl w:val="0"/>
          <w:numId w:val="29"/>
        </w:numPr>
      </w:pPr>
      <w:r w:rsidRPr="00A47614">
        <w:rPr>
          <w:bCs/>
          <w:lang w:val="en-US"/>
        </w:rPr>
        <w:t>CD</w:t>
      </w:r>
      <w:r w:rsidRPr="00A47614">
        <w:rPr>
          <w:bCs/>
        </w:rPr>
        <w:t xml:space="preserve">« Математика </w:t>
      </w:r>
      <w:r w:rsidR="003A179A">
        <w:rPr>
          <w:bCs/>
        </w:rPr>
        <w:t>9</w:t>
      </w:r>
      <w:r w:rsidRPr="00A47614">
        <w:rPr>
          <w:bCs/>
        </w:rPr>
        <w:t xml:space="preserve"> кл.»</w:t>
      </w:r>
    </w:p>
    <w:p w:rsidR="00A47614" w:rsidRPr="00A47614" w:rsidRDefault="00A47614" w:rsidP="00A47614">
      <w:pPr>
        <w:ind w:left="330"/>
        <w:jc w:val="both"/>
      </w:pPr>
      <w:r>
        <w:rPr>
          <w:b/>
          <w:color w:val="000000"/>
        </w:rPr>
        <w:t xml:space="preserve">                   </w:t>
      </w:r>
      <w:r w:rsidRPr="00A47614">
        <w:rPr>
          <w:b/>
          <w:color w:val="000000"/>
        </w:rPr>
        <w:t>Учебно- практическое и учебно- лабораторное оборудование</w:t>
      </w:r>
      <w:r w:rsidRPr="00A47614">
        <w:t xml:space="preserve">. </w:t>
      </w:r>
    </w:p>
    <w:p w:rsidR="00A47614" w:rsidRPr="00A47614" w:rsidRDefault="00A47614" w:rsidP="00A47614">
      <w:pPr>
        <w:ind w:left="330"/>
        <w:jc w:val="both"/>
      </w:pPr>
      <w:r w:rsidRPr="003A179A">
        <w:rPr>
          <w:color w:val="000000"/>
        </w:rPr>
        <w:t>1</w:t>
      </w:r>
      <w:r w:rsidRPr="00A47614">
        <w:t>. Доска магнитная.</w:t>
      </w:r>
    </w:p>
    <w:p w:rsidR="00A47614" w:rsidRPr="00A47614" w:rsidRDefault="00A47614" w:rsidP="00A47614">
      <w:pPr>
        <w:jc w:val="both"/>
      </w:pPr>
      <w:r w:rsidRPr="00A47614">
        <w:t xml:space="preserve">      2.Комплект чертежных инструментов (классных и раздаточных): линейка, транспортир, угольник (30°, 60°, 90°), угольник (45°, 90°), циркуль.</w:t>
      </w:r>
    </w:p>
    <w:p w:rsidR="00A47614" w:rsidRPr="00A47614" w:rsidRDefault="00A47614" w:rsidP="00A47614">
      <w:pPr>
        <w:jc w:val="both"/>
      </w:pPr>
      <w:r w:rsidRPr="00A47614">
        <w:t xml:space="preserve">     3.Комплекты планиметрических и стереометрических тел (демон</w:t>
      </w:r>
      <w:r w:rsidRPr="00A47614">
        <w:softHyphen/>
        <w:t>страционных и раздаточных).</w:t>
      </w:r>
    </w:p>
    <w:p w:rsidR="00A47614" w:rsidRPr="00A47614" w:rsidRDefault="00A47614" w:rsidP="00A47614">
      <w:pPr>
        <w:jc w:val="both"/>
      </w:pPr>
      <w:r w:rsidRPr="00A47614">
        <w:t xml:space="preserve">     4. Комплект для моделирования (цветная бумага, картон, калька, клей, ножницы, пластилин).</w:t>
      </w:r>
    </w:p>
    <w:p w:rsidR="00A47614" w:rsidRPr="00A47614" w:rsidRDefault="00A47614" w:rsidP="00A47614">
      <w:pPr>
        <w:autoSpaceDE w:val="0"/>
        <w:autoSpaceDN w:val="0"/>
        <w:adjustRightInd w:val="0"/>
        <w:rPr>
          <w:b/>
          <w:color w:val="000000"/>
        </w:rPr>
      </w:pPr>
    </w:p>
    <w:p w:rsidR="00A47614" w:rsidRPr="00A47614" w:rsidRDefault="00A47614" w:rsidP="00A47614">
      <w:pPr>
        <w:suppressAutoHyphens/>
        <w:autoSpaceDE w:val="0"/>
        <w:autoSpaceDN w:val="0"/>
        <w:adjustRightInd w:val="0"/>
        <w:contextualSpacing/>
        <w:rPr>
          <w:rFonts w:eastAsia="Calibri"/>
          <w:b/>
          <w:color w:val="000000"/>
          <w:szCs w:val="20"/>
        </w:rPr>
      </w:pPr>
      <w:r>
        <w:rPr>
          <w:rFonts w:eastAsia="Calibri"/>
          <w:b/>
          <w:color w:val="000000"/>
          <w:szCs w:val="20"/>
        </w:rPr>
        <w:t xml:space="preserve">                             </w:t>
      </w:r>
      <w:r w:rsidRPr="00A47614">
        <w:rPr>
          <w:rFonts w:eastAsia="Calibri"/>
          <w:b/>
          <w:color w:val="000000"/>
          <w:szCs w:val="20"/>
        </w:rPr>
        <w:t>Технические средства обучения:</w:t>
      </w:r>
    </w:p>
    <w:p w:rsidR="00A47614" w:rsidRPr="00A47614" w:rsidRDefault="00A47614" w:rsidP="00A47614">
      <w:pPr>
        <w:numPr>
          <w:ilvl w:val="0"/>
          <w:numId w:val="30"/>
        </w:numPr>
        <w:suppressAutoHyphens/>
        <w:autoSpaceDE w:val="0"/>
        <w:autoSpaceDN w:val="0"/>
        <w:adjustRightInd w:val="0"/>
        <w:contextualSpacing/>
        <w:rPr>
          <w:rFonts w:eastAsia="Calibri"/>
          <w:color w:val="000000"/>
          <w:szCs w:val="20"/>
        </w:rPr>
      </w:pPr>
      <w:r w:rsidRPr="00A47614">
        <w:rPr>
          <w:rFonts w:eastAsia="Calibri"/>
          <w:color w:val="000000"/>
          <w:szCs w:val="20"/>
        </w:rPr>
        <w:t>Компьютер.</w:t>
      </w:r>
    </w:p>
    <w:p w:rsidR="00A47614" w:rsidRPr="00A47614" w:rsidRDefault="00A47614" w:rsidP="00A47614">
      <w:pPr>
        <w:numPr>
          <w:ilvl w:val="0"/>
          <w:numId w:val="30"/>
        </w:numPr>
        <w:suppressAutoHyphens/>
        <w:autoSpaceDE w:val="0"/>
        <w:autoSpaceDN w:val="0"/>
        <w:adjustRightInd w:val="0"/>
        <w:contextualSpacing/>
        <w:rPr>
          <w:rFonts w:eastAsia="Calibri"/>
          <w:color w:val="000000"/>
          <w:szCs w:val="20"/>
        </w:rPr>
      </w:pPr>
      <w:r w:rsidRPr="00A47614">
        <w:rPr>
          <w:rFonts w:eastAsia="Calibri"/>
          <w:color w:val="000000"/>
          <w:szCs w:val="20"/>
        </w:rPr>
        <w:t>Мультимедийный проектор.</w:t>
      </w:r>
    </w:p>
    <w:p w:rsidR="000A20C1" w:rsidRPr="000A20C1" w:rsidRDefault="00A47614" w:rsidP="00A47614">
      <w:pPr>
        <w:numPr>
          <w:ilvl w:val="0"/>
          <w:numId w:val="30"/>
        </w:numPr>
        <w:contextualSpacing/>
        <w:jc w:val="both"/>
        <w:rPr>
          <w:rFonts w:eastAsia="Calibri"/>
          <w:szCs w:val="20"/>
        </w:rPr>
      </w:pPr>
      <w:r w:rsidRPr="00A47614">
        <w:rPr>
          <w:rFonts w:eastAsia="Calibri"/>
          <w:color w:val="000000"/>
          <w:szCs w:val="20"/>
        </w:rPr>
        <w:t>Экран.</w:t>
      </w:r>
    </w:p>
    <w:p w:rsidR="00A47614" w:rsidRPr="00A47614" w:rsidRDefault="00A47614" w:rsidP="00A47614">
      <w:pPr>
        <w:numPr>
          <w:ilvl w:val="0"/>
          <w:numId w:val="30"/>
        </w:numPr>
        <w:contextualSpacing/>
        <w:jc w:val="both"/>
        <w:rPr>
          <w:rFonts w:eastAsia="Calibri"/>
          <w:szCs w:val="20"/>
        </w:rPr>
      </w:pPr>
      <w:r w:rsidRPr="00A47614">
        <w:rPr>
          <w:rFonts w:eastAsia="Calibri"/>
          <w:szCs w:val="20"/>
        </w:rPr>
        <w:t xml:space="preserve"> Интерактивная доска. (заказано).</w:t>
      </w:r>
    </w:p>
    <w:p w:rsidR="00EC44D6" w:rsidRDefault="00EC44D6" w:rsidP="00EC44D6"/>
    <w:p w:rsidR="00CD2B68" w:rsidRDefault="00CD2B68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p w:rsidR="006C5953" w:rsidRDefault="006C5953" w:rsidP="008F02D9">
      <w:pPr>
        <w:pStyle w:val="c3"/>
        <w:spacing w:before="0" w:beforeAutospacing="0" w:after="0" w:afterAutospacing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6"/>
        <w:gridCol w:w="5016"/>
      </w:tblGrid>
      <w:tr w:rsidR="000B0115" w:rsidRPr="000B0115" w:rsidTr="000B6407"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Вариант 1 </w:t>
            </w: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1. В выпуклом четырехугольнике АВСД АВ = ВС, СД = АД,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 xml:space="preserve">∠В=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43</m:t>
                  </m:r>
                </m:e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0</m:t>
                  </m:r>
                </m:sup>
              </m:sSup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 xml:space="preserve">∠Д=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75</m:t>
                  </m:r>
                </m:e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0</m:t>
                  </m:r>
                </m:sup>
              </m:sSup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Найдите угол 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2. Основания трапеции равны 12 и 34. Найдите меньший из отрезков, на которые делит среднюю линию этой трапеции одна из ее диагоналей.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3. В прямоугольнике АВСД  АВ = 6, АС = 7,5. Найдите площадь прямоугольника.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4. В треугольнике АВС </w:t>
            </w: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∠С</m:t>
              </m:r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= 90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АС = 12, </w:t>
            </w:r>
            <w:r w:rsidRPr="000B0115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sin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В = 0,6. Найдите АВ.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5. Точки А, В, С, расположенные на окружности, делят ее на три дуги, градусные величины относятся как 1:10:25.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Найдите больший угол треугольника.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6. На плоскости отмечены точки А(-2; 5), В(4; 3), С(4; 7). Найдите длину вектора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АВ</m:t>
                  </m:r>
                </m:e>
              </m:acc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АС</m:t>
                  </m:r>
                </m:e>
              </m:acc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7. Укажите номера</w:t>
            </w:r>
            <w:r w:rsidRPr="000B011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верных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утверждений: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1) Каждая сторона треугольника не превосходит суммы двух других сторон.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2) Центр окружности, описанной около тупоугольного треугольника, находится вне этого треугольника.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3) Диагонали прямоугольника перпендикулярны.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4) Отношение площадей двух подобных треугольников равно коэффициенту подобия.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8. Найдите периметр прямоугольного участка земли, площадь которого 97200м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2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одна сторона в 3 раза больше другой.</w:t>
            </w: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Часть 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9. Окружность, вписанная в треугольник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0" name="Рисунок 55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касается его сторон в точках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00025" cy="142875"/>
                  <wp:effectExtent l="19050" t="0" r="0" b="0"/>
                  <wp:docPr id="11" name="Рисунок 54" descr="Описание: Описание: 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Описание: Описание: 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9525" b="0"/>
                  <wp:docPr id="12" name="Рисунок 53" descr="Описание: Описание: 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Описание: Описание: 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42875" cy="142875"/>
                  <wp:effectExtent l="19050" t="0" r="0" b="0"/>
                  <wp:docPr id="13" name="Рисунок 52" descr="Описание: Описание: 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Описание: Описание: 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углы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4" name="Рисунок 51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углы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09575" cy="142875"/>
                  <wp:effectExtent l="19050" t="0" r="0" b="0"/>
                  <wp:docPr id="15" name="Рисунок 50" descr="Описание: Описание: M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Описание: Описание: M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равны 56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? 57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и 67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10. Основания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16" name="Рисунок 6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7" name="Рисунок 5" descr="Описание: Описание: 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трапеции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8" name="Рисунок 4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равны соответственно 5 и 20,  </w:t>
            </w:r>
            <w:r w:rsidRPr="000B0115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BD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= 10. Докажите, что треугольники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81000" cy="142875"/>
                  <wp:effectExtent l="19050" t="0" r="0" b="0"/>
                  <wp:docPr id="19" name="Рисунок 2" descr="Описание: Описание: C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CB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71475" cy="142875"/>
                  <wp:effectExtent l="19050" t="0" r="0" b="0"/>
                  <wp:docPr id="20" name="Рисунок 1" descr="Описание: Описание: A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A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подобны.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11. В трапеции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21" name="Рисунок 260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0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боковая сторона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22" name="Рисунок 259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9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перпендикулярна основанию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23" name="Рисунок 258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8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Окружность проходит через точки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24" name="Рисунок 257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7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25" name="Рисунок 256" descr="Описание: Описание: 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6" descr="Описание: Описание: 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касается прямой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26" name="Рисунок 216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6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52400" cy="142875"/>
                  <wp:effectExtent l="19050" t="0" r="0" b="0"/>
                  <wp:docPr id="27" name="Рисунок 114" descr="Описание: Описание: 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" descr="Описание: Описание: 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расстояние от точки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52400" cy="142875"/>
                  <wp:effectExtent l="19050" t="0" r="0" b="0"/>
                  <wp:docPr id="28" name="Рисунок 113" descr="Описание: Описание: 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" descr="Описание: Описание: 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до прямой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29" name="Рисунок 112" descr="Описание: Описание: 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" descr="Описание: Описание: 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33400" cy="142875"/>
                  <wp:effectExtent l="19050" t="0" r="0" b="0"/>
                  <wp:docPr id="30" name="Рисунок 111" descr="Описание: Описание: AD=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" descr="Описание: Описание: AD=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23875" cy="142875"/>
                  <wp:effectExtent l="19050" t="0" r="9525" b="0"/>
                  <wp:docPr id="31" name="Рисунок 110" descr="Описание: Описание: BC=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" descr="Описание: Описание: BC=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Вариант  2 </w:t>
            </w: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1.Чему равен больший угол равнобедренной трапеции, если известно, что разность противоположных углов равна 36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2. В треугольнике АВС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∠В</m:t>
              </m:r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= 120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АВ = 3, ВС = 5. Найти сторону АС.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3.Найдите площадь прямоугольного треугольника, если его катет и гипотенуза равны соответственно 7 и 25.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4. Четырехугольник АВСД вписан в окружность. </w:t>
            </w: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∠АВД=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69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0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,   ∠САД=</m:t>
              </m:r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67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Найдите угол АВС.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5. В треугольнике АВС </w:t>
            </w: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∠С</m:t>
              </m:r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= 90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ВС = 15, </w:t>
            </w:r>
            <w:r w:rsidRPr="000B0115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cos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В = 0,6. Найдите АВ.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6. У треугольника со сторонами 15 и 5 проведены высоты к этим сторонам. Высота, проведённая к первой стороне, равна 2. Чему равна высота, проведённая ко второй стороне?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7. Укажите номера</w:t>
            </w:r>
            <w:r w:rsidRPr="000B011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верных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утверждений: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1) Если один угол параллелограмма равен 60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то противолежащий ему угол равен 120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2) Площадь ромба равна произведению двух его смежных сторон на синус угла между ними.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3) Около любого прямоугольника можно описать окружность.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4) Если дуга окружности равна 74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то вписанный угол равен, опирающийся на эту дугу равен 74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8. Колесо имеет 6 спиц. Найдите величину угла (в градусах), который образуют две соседние спицы.</w:t>
            </w: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Часть 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9. Прямая, параллельная стороне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38" name="Рисунок 94" descr="Описание: Описание: 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 descr="Описание: Описание: 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треугольника 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39" name="Рисунок 93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пересекает стороны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40" name="Рисунок 92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41" name="Рисунок 91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точках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00025" cy="142875"/>
                  <wp:effectExtent l="19050" t="0" r="0" b="0"/>
                  <wp:docPr id="42" name="Рисунок 90" descr="Описание: Описание: 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0" descr="Описание: Описание: 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9525" b="0"/>
                  <wp:docPr id="43" name="Рисунок 89" descr="Описание: Описание: 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" descr="Описание: Описание: 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соответственно.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66700" cy="142875"/>
                  <wp:effectExtent l="19050" t="0" r="0" b="0"/>
                  <wp:docPr id="44" name="Рисунок 88" descr="Описание: Описание: B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" descr="Описание: Описание: B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MN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= 17, АС = 51 , </w:t>
            </w:r>
            <w:r w:rsidRPr="000B0115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NC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= 32 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10. Высоты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95275" cy="152400"/>
                  <wp:effectExtent l="0" t="0" r="9525" b="0"/>
                  <wp:docPr id="45" name="Рисунок 12" descr="Описание: Описание: A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A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95275" cy="152400"/>
                  <wp:effectExtent l="0" t="0" r="9525" b="0"/>
                  <wp:docPr id="46" name="Рисунок 11" descr="Описание: Описание: BB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Описание: BB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остроугольного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47" name="Рисунок 10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пересекаются 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52400" cy="142875"/>
                  <wp:effectExtent l="19050" t="0" r="0" b="0"/>
                  <wp:docPr id="48" name="Рисунок 9" descr="Описание: Описание: 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Описание: 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Докажите, что углы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47675" cy="152400"/>
                  <wp:effectExtent l="0" t="0" r="9525" b="0"/>
                  <wp:docPr id="49" name="Рисунок 8" descr="Описание: Описание: AA_1B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Описание: AA_1B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81000" cy="152400"/>
                  <wp:effectExtent l="0" t="0" r="0" b="0"/>
                  <wp:docPr id="50" name="Рисунок 7" descr="Описание: Описание: ABB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Описание: ABB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равны.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11. Биссектриса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95275" cy="142875"/>
                  <wp:effectExtent l="19050" t="0" r="9525" b="0"/>
                  <wp:docPr id="51" name="Рисунок 270" descr="Описание: Описание: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0" descr="Описание: Описание: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52" name="Рисунок 269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9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делит сторону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53" name="Рисунок 268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8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на отрезки,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61975" cy="142875"/>
                  <wp:effectExtent l="19050" t="0" r="9525" b="0"/>
                  <wp:docPr id="54" name="Рисунок 267" descr="Описание: Описание: AM=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7" descr="Описание: Описание: AM=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61975" cy="142875"/>
                  <wp:effectExtent l="19050" t="0" r="9525" b="0"/>
                  <wp:docPr id="55" name="Рисунок 266" descr="Описание: Описание: BM=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6" descr="Описание: Описание: BM=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Касательная к описанной окружности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56" name="Рисунок 265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5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проходящая через точку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57" name="Рисунок 264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4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пересекает прямую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58" name="Рисунок 263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3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59" name="Рисунок 262" descr="Описание: Описание: 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2" descr="Описание: Описание: 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60" name="Рисунок 261" descr="Описание: Описание: 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1" descr="Описание: Описание: 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0B0115" w:rsidRPr="000B0115" w:rsidTr="000B6407"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Вариант 3</w:t>
            </w:r>
          </w:p>
          <w:p w:rsidR="000B0115" w:rsidRPr="000B0115" w:rsidRDefault="006B5234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4010660</wp:posOffset>
                  </wp:positionH>
                  <wp:positionV relativeFrom="paragraph">
                    <wp:posOffset>309880</wp:posOffset>
                  </wp:positionV>
                  <wp:extent cx="742950" cy="586105"/>
                  <wp:effectExtent l="19050" t="0" r="0" b="0"/>
                  <wp:wrapSquare wrapText="bothSides"/>
                  <wp:docPr id="3" name="Рисунок 34" descr="Описание: Описание: 10.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Описание: Описание: 10.4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8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 В прямоугольном треугольнике один из катетов равен 10, а угол, лежащий напротив него, равен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61" name="Рисунок 13" descr="Описание: Описание: 45^{\cir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Описание: Описание: 45^{\cir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Найдите площадь треугольника.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2. Касательные к окружности с центром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62" name="Рисунок 33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точках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63" name="Рисунок 32" descr="Описание: Описание: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Описание: Описание: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64" name="Рисунок 31" descr="Описание: Описание: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Описание: Описание: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пересекаются под углом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65" name="Рисунок 30" descr="Описание: Описание: 72^{\cir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Описание: Описание: 72^{\cir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81000" cy="142875"/>
                  <wp:effectExtent l="19050" t="0" r="0" b="0"/>
                  <wp:docPr id="66" name="Рисунок 29" descr="Описание: Описание: AB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Описание: Описание: AB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Ответ дайте в градусах. 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0B0115" w:rsidRPr="000B0115" w:rsidRDefault="006B5234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4091305</wp:posOffset>
                  </wp:positionH>
                  <wp:positionV relativeFrom="paragraph">
                    <wp:posOffset>67310</wp:posOffset>
                  </wp:positionV>
                  <wp:extent cx="760730" cy="845185"/>
                  <wp:effectExtent l="19050" t="0" r="1270" b="0"/>
                  <wp:wrapSquare wrapText="bothSides"/>
                  <wp:docPr id="2" name="Рисунок 80" descr="Описание: Описание: 12_8_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" descr="Описание: Описание: 12_8_1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84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3. Основания равнобедренной трапеции равны 3 и 17, боковая сторона 25. Найдите длину диагонали трапеции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4. Из квадрата вырезали прямоугольник (см. рисунок). Найдите площадь получившейся фигуры.</w:t>
            </w:r>
          </w:p>
          <w:p w:rsidR="000B0115" w:rsidRPr="000B0115" w:rsidRDefault="006B5234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4082415</wp:posOffset>
                  </wp:positionH>
                  <wp:positionV relativeFrom="paragraph">
                    <wp:posOffset>304800</wp:posOffset>
                  </wp:positionV>
                  <wp:extent cx="671195" cy="723900"/>
                  <wp:effectExtent l="19050" t="0" r="0" b="0"/>
                  <wp:wrapSquare wrapText="bothSides"/>
                  <wp:docPr id="1" name="Рисунок 41" descr="Описание: Описание: 9.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Описание: Описание: 9.7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5. В треугольнике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67" name="Рисунок 40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57225" cy="142875"/>
                  <wp:effectExtent l="19050" t="0" r="9525" b="0"/>
                  <wp:docPr id="68" name="Рисунок 39" descr="Описание: Описание: AB =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Описание: Описание: AB =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а высота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66700" cy="142875"/>
                  <wp:effectExtent l="19050" t="0" r="0" b="0"/>
                  <wp:docPr id="69" name="Рисунок 38" descr="Описание: Описание: A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Описание: Описание: A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делит сторону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70" name="Рисунок 37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на отрезки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38175" cy="142875"/>
                  <wp:effectExtent l="19050" t="0" r="9525" b="0"/>
                  <wp:docPr id="71" name="Рисунок 36" descr="Описание: Описание: BH =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Описание: Описание: BH =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38175" cy="142875"/>
                  <wp:effectExtent l="19050" t="0" r="9525" b="0"/>
                  <wp:docPr id="72" name="Рисунок 35" descr="Описание: Описание: CH =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Описание: Описание: CH =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33400" cy="142875"/>
                  <wp:effectExtent l="19050" t="0" r="0" b="0"/>
                  <wp:docPr id="73" name="Рисунок 14" descr="Описание: Описание: \cos \angle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Описание: \cos \angle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6. Найдите величину острого угла параллелограмма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74" name="Рисунок 118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биссектриса угла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75" name="Рисунок 117" descr="Описание: Описание: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 descr="Описание: Описание: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образует со стороной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76" name="Рисунок 116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угол, равный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77" name="Рисунок 115" descr="Описание: Описание: 15^{\cir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" descr="Описание: Описание: 15^{\cir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7.Укажите номера </w:t>
            </w:r>
            <w:r w:rsidRPr="000B011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верных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утверждений: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1) Если угол равен 34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то вертикальный угол равен 146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2 ) Если две прямые перпендикулярны одной прямой, то они параллельны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3) Центром окружности, описанной около треугольника является точка пересечения его биссектрис.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4) Площадь прямоугольника со сторонами 6 и 5 равна 22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8. Найдите периметр прямоугольного участка земли, площадь которого равна 800 м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2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и одна сторона в 2 раза больше другой. Ответ дайте в метрах.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Часть 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 . Высота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66700" cy="142875"/>
                  <wp:effectExtent l="19050" t="0" r="0" b="0"/>
                  <wp:docPr id="78" name="Рисунок 131" descr="Описание: Описание: A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1" descr="Описание: Описание: A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ромба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79" name="Рисунок 130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делит сторону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80" name="Рисунок 129" descr="Описание: Описание: 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9" descr="Описание: Описание: 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на отрезки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61975" cy="142875"/>
                  <wp:effectExtent l="19050" t="0" r="9525" b="0"/>
                  <wp:docPr id="81" name="Рисунок 128" descr="Описание: Описание: DH=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8" descr="Описание: Описание: DH=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61975" cy="142875"/>
                  <wp:effectExtent l="19050" t="0" r="9525" b="0"/>
                  <wp:docPr id="82" name="Рисунок 127" descr="Описание: Описание: CH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" descr="Описание: Описание: CH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Найдите высоту ромба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10. Докажите, что отрезок, соединяющий середины оснований трапеции, делит её на две равные по площади части.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11. В равнобедренную трапецию, периметр которой равен 120, а площадь равна 540, можно вписать окружность. Найдите расстояние от точки пересечения диагоналей трапеции до её 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меньшего основания.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Вариант 4</w:t>
            </w:r>
          </w:p>
          <w:p w:rsidR="000B0115" w:rsidRPr="000B0115" w:rsidRDefault="006B5234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3906520</wp:posOffset>
                  </wp:positionH>
                  <wp:positionV relativeFrom="paragraph">
                    <wp:posOffset>269875</wp:posOffset>
                  </wp:positionV>
                  <wp:extent cx="1066800" cy="819150"/>
                  <wp:effectExtent l="19050" t="0" r="0" b="0"/>
                  <wp:wrapSquare wrapText="bothSides"/>
                  <wp:docPr id="9" name="Рисунок 57" descr="Описание: Описание: 10.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 descr="Описание: Описание: 10.8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1.Периметр равнобедренного треугольника равен 16, а боковая сторона — 5. Найдите площадь треугольника.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2. Отрезок АВ = 40 </w:t>
            </w:r>
            <w:r w:rsidRPr="000B0115">
              <w:rPr>
                <w:rFonts w:ascii="Calibri" w:eastAsia="Calibri" w:hAnsi="Calibri"/>
                <w:noProof/>
                <w:sz w:val="22"/>
                <w:szCs w:val="22"/>
              </w:rPr>
              <w:t xml:space="preserve">, 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касается окружности радиуса 75 с центром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83" name="Рисунок 46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84" name="Рисунок 45" descr="Описание: Описание: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Описание: Описание: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Окружность пересекает отрезок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85" name="Рисунок 44" descr="Описание: Описание: A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Описание: Описание: A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86" name="Рисунок 43" descr="Описание: Описание: 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 descr="Описание: Описание: 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87" name="Рисунок 42" descr="Описание: Описание: 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Описание: Описание: 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.</w:t>
            </w:r>
          </w:p>
          <w:p w:rsidR="000B0115" w:rsidRPr="000B0115" w:rsidRDefault="006B5234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3973195</wp:posOffset>
                  </wp:positionH>
                  <wp:positionV relativeFrom="paragraph">
                    <wp:posOffset>247015</wp:posOffset>
                  </wp:positionV>
                  <wp:extent cx="914400" cy="914400"/>
                  <wp:effectExtent l="19050" t="0" r="0" b="0"/>
                  <wp:wrapSquare wrapText="bothSides"/>
                  <wp:docPr id="8" name="Рисунок 81" descr="Описание: Описание: 12_9_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1" descr="Описание: Описание: 12_9_1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3. Основания равнобедренной трапеции равны 5 и 17, а ее боковые стороны равны 10. Найдите площадь трапеции.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4. Площадь одной клетки равна 1. Найдите площадь фигуры, изображённой на рисунке.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5. В треугольнике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88" name="Рисунок 102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89" name="Рисунок 101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равен 90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,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cosA=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5</m:t>
                  </m:r>
                </m:den>
              </m:f>
            </m:oMath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Pr="000B0115">
              <w:rPr>
                <w:rFonts w:ascii="Calibri" w:eastAsia="Calibri" w:hAnsi="Calibri"/>
                <w:noProof/>
                <w:sz w:val="22"/>
                <w:szCs w:val="22"/>
              </w:rPr>
              <w:t xml:space="preserve"> АС = 8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92" name="Рисунок 97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6. В прямоугольном треугольнике один из углов равен 40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Найдите внешний угол при вершине второго острого угла.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7. Выберите  номера </w:t>
            </w:r>
            <w:r w:rsidRPr="000B011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верных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утверждений: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1) Около любой трапеции можно описать окружность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2) Диагонали ромба перпендикулярны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3) Площадь треугольника равна произведению стороны на высоту, проведенную к ней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4) Если две стороны и угол между ними одного треугольника соответственно равны двум сторонам и углу между ними другого треугольника, то такие треугольники  подобны.</w:t>
            </w:r>
          </w:p>
          <w:p w:rsidR="000B0115" w:rsidRPr="000B0115" w:rsidRDefault="000B0115" w:rsidP="000B6407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8. </w:t>
            </w:r>
            <w:r w:rsidRPr="000B0115">
              <w:rPr>
                <w:rFonts w:ascii="TimesNewRomanPSMT" w:eastAsia="Calibri" w:hAnsi="TimesNewRomanPSMT" w:cs="TimesNewRomanPSMT"/>
                <w:sz w:val="22"/>
                <w:szCs w:val="22"/>
                <w:lang w:eastAsia="en-US"/>
              </w:rPr>
              <w:t>От столба к дому натянут провод длиной 10 м, который закреплён на стене</w:t>
            </w:r>
          </w:p>
          <w:p w:rsidR="000B0115" w:rsidRPr="000B0115" w:rsidRDefault="000B0115" w:rsidP="000B6407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2"/>
                <w:szCs w:val="22"/>
                <w:lang w:eastAsia="en-US"/>
              </w:rPr>
            </w:pPr>
            <w:r w:rsidRPr="000B0115">
              <w:rPr>
                <w:rFonts w:ascii="TimesNewRomanPSMT" w:eastAsia="Calibri" w:hAnsi="TimesNewRomanPSMT" w:cs="TimesNewRomanPSMT"/>
                <w:sz w:val="22"/>
                <w:szCs w:val="22"/>
                <w:lang w:eastAsia="en-US"/>
              </w:rPr>
              <w:t>дома на высоте 3 м от земли.  Вычислите высоту столба, если расстояние от дома до столба равно 8 м.</w:t>
            </w:r>
          </w:p>
          <w:p w:rsidR="000B0115" w:rsidRPr="000B0115" w:rsidRDefault="000B0115" w:rsidP="000B6407">
            <w:pPr>
              <w:autoSpaceDE w:val="0"/>
              <w:autoSpaceDN w:val="0"/>
              <w:adjustRightInd w:val="0"/>
              <w:rPr>
                <w:rFonts w:ascii="TimesNewRomanPSMT" w:eastAsia="Calibri" w:hAnsi="TimesNewRomanPSMT" w:cs="TimesNewRomanPSMT"/>
                <w:sz w:val="20"/>
                <w:szCs w:val="20"/>
                <w:lang w:eastAsia="en-US"/>
              </w:rPr>
            </w:pPr>
          </w:p>
          <w:p w:rsidR="000B0115" w:rsidRPr="000B0115" w:rsidRDefault="000B0115" w:rsidP="000B6407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Часть 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9. Углы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93" name="Рисунок 144" descr="Описание: Описание: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 descr="Описание: Описание: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94" name="Рисунок 143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3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95" name="Рисунок 142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2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равны соответственно 71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и 79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96" name="Рисунок 139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9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радиус окружности, описанной около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97" name="Рисунок 138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равен 8.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10. Докажите, что медиана треугольника делит его на два треугольника, площади которых равны между собой.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11. Найдите острые углы прямоугольного треугольника, если его гипотенуза равна 12, а площадь равна 18.</w:t>
            </w:r>
          </w:p>
        </w:tc>
      </w:tr>
      <w:tr w:rsidR="000B0115" w:rsidRPr="000B0115" w:rsidTr="000B6407"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Вариант 5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1.В треугольнике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98" name="Рисунок 21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проведена биссектриса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99" name="Рисунок 20" descr="Описание: Описание: 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Описание: Описание: 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0" b="0"/>
                  <wp:docPr id="100" name="Рисунок 19" descr="Описание: Описание: AL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Описание: Описание: AL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равен 150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 ,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01" name="Рисунок 17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равен  127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0" b="0"/>
                  <wp:docPr id="102" name="Рисунок 15" descr="Описание: Описание: AC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Описание: Описание: AC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2. Треугольник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03" name="Рисунок 63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вписан в окружность с центром 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04" name="Рисунок 62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градусную меру угла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05" name="Рисунок 61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06" name="Рисунок 60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71475" cy="142875"/>
                  <wp:effectExtent l="19050" t="0" r="0" b="0"/>
                  <wp:docPr id="107" name="Рисунок 59" descr="Описание: Описание: A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 descr="Описание: Описание: AO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равен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08" name="Рисунок 58" descr="Описание: Описание: 27^\ci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Описание: Описание: 27^\ci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0B0115" w:rsidRPr="000B0115" w:rsidRDefault="006B5234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4105910</wp:posOffset>
                  </wp:positionH>
                  <wp:positionV relativeFrom="paragraph">
                    <wp:posOffset>506095</wp:posOffset>
                  </wp:positionV>
                  <wp:extent cx="644525" cy="659130"/>
                  <wp:effectExtent l="19050" t="0" r="3175" b="0"/>
                  <wp:wrapSquare wrapText="bothSides"/>
                  <wp:docPr id="7" name="Рисунок 96" descr="Описание: Описание: 12.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 descr="Описание: Описание: 12.10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25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3. Высота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66700" cy="142875"/>
                  <wp:effectExtent l="19050" t="0" r="0" b="0"/>
                  <wp:docPr id="109" name="Рисунок 75" descr="Описание: Описание: B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 descr="Описание: Описание: B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параллелограмма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10" name="Рисунок 74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делит его сторону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11" name="Рисунок 73" descr="Описание: Описание: 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Описание: Описание: 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на отрезки АН =1</w:t>
            </w:r>
            <w:r w:rsidR="000B0115" w:rsidRPr="000B0115">
              <w:rPr>
                <w:rFonts w:ascii="Calibri" w:eastAsia="Calibri" w:hAnsi="Calibri"/>
                <w:noProof/>
                <w:sz w:val="22"/>
                <w:szCs w:val="22"/>
              </w:rPr>
              <w:t xml:space="preserve"> </w:t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47700" cy="142875"/>
                  <wp:effectExtent l="19050" t="0" r="0" b="0"/>
                  <wp:docPr id="112" name="Рисунок 71" descr="Описание: Описание: HD =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 descr="Описание: Описание: HD =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Диагональ параллелограмма </w:t>
            </w: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13" name="Рисунок 70" descr="Описание: Описание: 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 descr="Описание: Описание: B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равна 53. Найдите площадь параллелограмма.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4. В треугольнике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14" name="Рисунок 95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15" name="Рисунок 84" descr="Описание: Описание: 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 descr="Описание: Описание: 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 — средняя линия. Площадь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81000" cy="142875"/>
                  <wp:effectExtent l="19050" t="0" r="0" b="0"/>
                  <wp:docPr id="116" name="Рисунок 83" descr="Описание: Описание: C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 descr="Описание: Описание: C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равна 57. Найдите площадь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17" name="Рисунок 82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5. В треугольнике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18" name="Рисунок 108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19" name="Рисунок 107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равен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20" name="Рисунок 106" descr="Описание: Описание: 90^\ci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6" descr="Описание: Описание: 90^\ci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23875" cy="142875"/>
                  <wp:effectExtent l="19050" t="0" r="9525" b="0"/>
                  <wp:docPr id="121" name="Рисунок 105" descr="Описание: Описание: BC =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5" descr="Описание: Описание: BC =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790575" cy="161925"/>
                  <wp:effectExtent l="19050" t="0" r="9525" b="0"/>
                  <wp:docPr id="122" name="Рисунок 104" descr="Описание: Описание: \sin A = 0,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 descr="Описание: Описание: \sin A = 0,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23" name="Рисунок 103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6. АС и В</w:t>
            </w:r>
            <w:r w:rsidRPr="000B0115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D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– диаметры окружности с центром О.</w:t>
            </w:r>
            <w:r w:rsidRPr="000B0115">
              <w:rPr>
                <w:rFonts w:ascii="Calibri" w:eastAsia="Calibri" w:hAnsi="Calibri"/>
                <w:i/>
                <w:iCs/>
                <w:sz w:val="23"/>
                <w:szCs w:val="23"/>
                <w:lang w:eastAsia="en-US"/>
              </w:rPr>
              <w:t xml:space="preserve"> </w:t>
            </w:r>
            <w:r w:rsidRPr="000B011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Угол </w:t>
            </w:r>
            <w:r w:rsidRPr="000B0115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ACB </w:t>
            </w:r>
            <w:r w:rsidRPr="000B011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равен 22</w:t>
            </w:r>
            <w:r w:rsidRPr="000B0115">
              <w:rPr>
                <w:rFonts w:ascii="Calibri" w:eastAsia="Calibri" w:hAnsi="Calibri" w:cs="Calibri"/>
                <w:sz w:val="22"/>
                <w:szCs w:val="22"/>
                <w:vertAlign w:val="superscript"/>
                <w:lang w:eastAsia="en-US"/>
              </w:rPr>
              <w:t xml:space="preserve">0 </w:t>
            </w:r>
            <w:r w:rsidRPr="000B011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 Найдите угол АО</w:t>
            </w:r>
            <w:r w:rsidRPr="000B0115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>D</w:t>
            </w:r>
            <w:r w:rsidRPr="000B0115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Ответ дайте в градусах. 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7. Укажите номера </w:t>
            </w:r>
            <w:r w:rsidRPr="000B011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неверных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утверждений: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1) Площадь прямоугольного треугольника равна произведению катетов.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2) В треугольнике против большего угла лежит меньшая сторона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3) Сумма углов вписанного в окружность четырехугольника равна 360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4) Внешний угол треугольника равен сумме двух его внутренних углов.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0B0115" w:rsidRPr="000B0115" w:rsidRDefault="006B5234" w:rsidP="000B0115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3719195</wp:posOffset>
                  </wp:positionH>
                  <wp:positionV relativeFrom="paragraph">
                    <wp:posOffset>59690</wp:posOffset>
                  </wp:positionV>
                  <wp:extent cx="1138555" cy="730250"/>
                  <wp:effectExtent l="19050" t="0" r="4445" b="0"/>
                  <wp:wrapSquare wrapText="bothSides"/>
                  <wp:docPr id="6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55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0115"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8. На одной прямой на равном расстоянии друг от друга стоят три телеграфных столба. Первый и второй находятся от дороги на расстояниях 15м. и 20м. Найдите расстояние от дороги, на котором находится третий столб. Ответ дайте в метрах</w:t>
            </w:r>
            <w:r w:rsidR="000B0115" w:rsidRPr="000B0115">
              <w:rPr>
                <w:rFonts w:ascii="Calibri" w:eastAsia="Calibri" w:hAnsi="Calibri"/>
                <w:sz w:val="20"/>
                <w:szCs w:val="20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Часть 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9. Биссектрисы углов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24" name="Рисунок 152" descr="Описание: Описание: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 descr="Описание: Описание: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25" name="Рисунок 151" descr="Описание: Описание: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" descr="Описание: Описание: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при боковой стороне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26" name="Рисунок 150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трапеции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27" name="Рисунок 149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9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пересекаются в точке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42875" cy="142875"/>
                  <wp:effectExtent l="19050" t="0" r="9525" b="0"/>
                  <wp:docPr id="128" name="Рисунок 148" descr="Описание: Описание: 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8" descr="Описание: Описание: 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29" name="Рисунок 147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7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09600" cy="142875"/>
                  <wp:effectExtent l="19050" t="0" r="0" b="0"/>
                  <wp:docPr id="130" name="Рисунок 146" descr="Описание: Описание: AF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6" descr="Описание: Описание: AF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09600" cy="142875"/>
                  <wp:effectExtent l="19050" t="0" r="0" b="0"/>
                  <wp:docPr id="131" name="Рисунок 145" descr="Описание: Описание: BF=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 descr="Описание: Описание: BF=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10. Биссектрисы углов A и D параллелограмма ABCD пересекаются в точке E стороны BC. Докажите, что E — середина BC.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11.В параллелограмме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32" name="Рисунок 194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4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проведена диагональ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33" name="Рисунок 193" descr="Описание: Описание: 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3" descr="Описание: Описание: 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Точка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34" name="Рисунок 192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2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является центром окружности, вписанной в треугольник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35" name="Рисунок 137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Расстояния от точки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36" name="Рисунок 136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до точки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37" name="Рисунок 135" descr="Описание: Описание: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5" descr="Описание: Описание: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прямых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38" name="Рисунок 134" descr="Описание: Описание: 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4" descr="Описание: Описание: 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39" name="Рисунок 133" descr="Описание: Описание: 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 descr="Описание: Описание: 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соответственно равны 10, 8 и 6. Найдите площадь параллелограмма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40" name="Рисунок 132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640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Вариант 6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1. Точка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41" name="Рисунок 28" descr="Описание: Описание: 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Описание: Описание: 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на стороне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42" name="Рисунок 27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43" name="Рисунок 26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выбрана так, что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76275" cy="142875"/>
                  <wp:effectExtent l="19050" t="0" r="0" b="0"/>
                  <wp:docPr id="144" name="Рисунок 25" descr="Описание: Описание: AD = 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Описание: Описание: AD = 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Известно, что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885825" cy="142875"/>
                  <wp:effectExtent l="19050" t="0" r="0" b="0"/>
                  <wp:docPr id="145" name="Рисунок 24" descr="Описание: Описание: \angle CAB = 13^{\cir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Описание: Описание: \angle CAB = 13^{\cir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962025" cy="142875"/>
                  <wp:effectExtent l="19050" t="0" r="9525" b="0"/>
                  <wp:docPr id="146" name="Рисунок 23" descr="Описание: Описание: \angle ACB = 143^{\cir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Описание: Описание: \angle ACB = 143^{\cir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81000" cy="142875"/>
                  <wp:effectExtent l="19050" t="0" r="0" b="0"/>
                  <wp:docPr id="147" name="Рисунок 22" descr="Описание: Описание: DC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Описание: Описание: DC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2.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48" name="Рисунок 69" descr="Описание: Описание: 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 descr="Описание: Описание: 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49" name="Рисунок 68" descr="Описание: Описание: 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 descr="Описание: Описание: B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 — диаметры окружности с центром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50" name="Рисунок 67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0" b="0"/>
                  <wp:docPr id="151" name="Рисунок 66" descr="Описание: Описание: AC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 descr="Описание: Описание: AC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равен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52" name="Рисунок 65" descr="Описание: Описание: 79^\ci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 descr="Описание: Описание: 79^\ci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угол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90525" cy="142875"/>
                  <wp:effectExtent l="19050" t="0" r="0" b="0"/>
                  <wp:docPr id="153" name="Рисунок 64" descr="Описание: Описание: A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Описание: Описание: A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3. Найдите величину острого угла параллелограмма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54" name="Рисунок 79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биссектриса угла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55" name="Рисунок 78" descr="Описание: Описание: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Описание: Описание: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образует со стороной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156" name="Рисунок 77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угол, равный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57" name="Рисунок 76" descr="Описание: Описание: 15^{\cir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Описание: Описание: 15^{\cir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 Ответ дайте в градусах.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4. Катеты прямоугольного треугольника равны 20 и 15. Найдите синус наименьшего угла этого треугольника.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5. Мальчик и девочка, расставшись на перекрестке, пошли по взаимно перпендикулярным дорогам, мальчик со скоростью 4 км/ч, девочка – 3 км/ч. Какое расстояние (в километров) будет между ними через 30 минут?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6. В трапеции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58" name="Рисунок 123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33400" cy="142875"/>
                  <wp:effectExtent l="19050" t="0" r="0" b="0"/>
                  <wp:docPr id="159" name="Рисунок 122" descr="Описание: Описание: AD =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" descr="Описание: Описание: AD =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523875" cy="142875"/>
                  <wp:effectExtent l="19050" t="0" r="9525" b="0"/>
                  <wp:docPr id="160" name="Рисунок 121" descr="Описание: Описание: BC =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 descr="Описание: Описание: BC =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а её площадь равна 12. Найдите площадь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61" name="Рисунок 120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7. Укажите номера </w:t>
            </w:r>
            <w:r w:rsidRPr="000B011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верных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утверждений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1) Если два угла треугольника равны 36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и 64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то третий угол равен 100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2) Вертикальные углы равны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3) Если вписанный угол равен 24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то дуга окружности, на которую он опирается равен  48</w:t>
            </w:r>
            <w:r w:rsidRPr="000B0115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4) Если три угла одного треугольника равны трем углам другого треугольника, то такие треугольники равны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8. Боковые стороны трапеции, описанной около окружности, равны  13 и 7 . Найдите среднюю линию трапеции.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Часть 2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9. Углы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62" name="Рисунок 159" descr="Описание: Описание: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9" descr="Описание: Описание: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63" name="Рисунок 158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64" name="Рисунок 157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равны соответственно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65" name="Рисунок 156" descr="Описание: Описание: 71^\ci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6" descr="Описание: Описание: 71^\ci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66" name="Рисунок 155" descr="Описание: Описание: 79^\cir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5" descr="Описание: Описание: 79^\cir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Найдите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9525" b="0"/>
                  <wp:docPr id="167" name="Рисунок 154" descr="Описание: Описание: 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 descr="Описание: Описание: 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если радиус окружности, описанной около треугольника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52425" cy="142875"/>
                  <wp:effectExtent l="19050" t="0" r="9525" b="0"/>
                  <wp:docPr id="168" name="Рисунок 153" descr="Описание: Описание: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 descr="Описание: Описание: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, равен 8.</w:t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10. Через точку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69" name="Рисунок 202" descr="Описание: Описание: 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2" descr="Описание: Описание: 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пересечения диагоналей параллелограмма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85775" cy="142875"/>
                  <wp:effectExtent l="19050" t="0" r="0" b="0"/>
                  <wp:docPr id="170" name="Рисунок 201" descr="Описание: Описание: AB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1" descr="Описание: Описание: AB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проведена прямая, пересекающая стороны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71" name="Рисунок 200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0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72" name="Рисунок 199" descr="Описание: Описание: 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9" descr="Описание: Описание: 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в точках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42875" cy="142875"/>
                  <wp:effectExtent l="19050" t="0" r="0" b="0"/>
                  <wp:docPr id="173" name="Рисунок 198" descr="Описание: Описание: 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8" descr="Описание: Описание: 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42875" cy="142875"/>
                  <wp:effectExtent l="19050" t="0" r="9525" b="0"/>
                  <wp:docPr id="174" name="Рисунок 197" descr="Описание: Описание: 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7" descr="Описание: Описание: 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соответственно. Докажите, что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47700" cy="142875"/>
                  <wp:effectExtent l="19050" t="0" r="0" b="0"/>
                  <wp:docPr id="175" name="Рисунок 196" descr="Описание: Описание: BP=D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6" descr="Описание: Описание: BP=D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B0115" w:rsidRPr="000B0115" w:rsidRDefault="000B0115" w:rsidP="000B011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 xml:space="preserve">11. Окружности радиусов 1 и 4 касаются внешним образом. Точки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76" name="Рисунок 209" descr="Описание: Описание: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9" descr="Описание: Описание: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77" name="Рисунок 208" descr="Описание: Описание: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8" descr="Описание: Описание: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лежат на первой окружности, точки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1925" cy="142875"/>
                  <wp:effectExtent l="19050" t="0" r="0" b="0"/>
                  <wp:docPr id="178" name="Рисунок 207" descr="Описание: Описание: 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7" descr="Описание: Описание: 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0975" cy="142875"/>
                  <wp:effectExtent l="19050" t="0" r="0" b="0"/>
                  <wp:docPr id="179" name="Рисунок 206" descr="Описание: Описание: 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6" descr="Описание: Описание: 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— на второй. При этом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80" name="Рисунок 205" descr="Описание: Описание: 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5" descr="Описание: Описание: 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81" name="Рисунок 204" descr="Описание: Описание: 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4" descr="Описание: Описание: B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— общие касательные окружностей. Найдите расстояние между прямыми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57175" cy="142875"/>
                  <wp:effectExtent l="19050" t="0" r="0" b="0"/>
                  <wp:docPr id="182" name="Рисунок 203" descr="Описание: Описание: 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3" descr="Описание: Описание: 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и </w:t>
            </w:r>
            <w:r w:rsidR="006B523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276225" cy="142875"/>
                  <wp:effectExtent l="19050" t="0" r="0" b="0"/>
                  <wp:docPr id="183" name="Рисунок 195" descr="Описание: Описание: 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5" descr="Описание: Описание: C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115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</w:tbl>
    <w:p w:rsidR="000B0115" w:rsidRDefault="000B0115" w:rsidP="008F02D9">
      <w:pPr>
        <w:pStyle w:val="c3"/>
        <w:spacing w:before="0" w:beforeAutospacing="0" w:after="0" w:afterAutospacing="0"/>
        <w:ind w:firstLine="540"/>
        <w:jc w:val="both"/>
      </w:pPr>
    </w:p>
    <w:sectPr w:rsidR="000B0115" w:rsidSect="00E336EB">
      <w:pgSz w:w="11906" w:h="16838"/>
      <w:pgMar w:top="720" w:right="851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0FB" w:rsidRDefault="004010FB">
      <w:r>
        <w:separator/>
      </w:r>
    </w:p>
  </w:endnote>
  <w:endnote w:type="continuationSeparator" w:id="0">
    <w:p w:rsidR="004010FB" w:rsidRDefault="004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0FB" w:rsidRDefault="004010FB">
      <w:r>
        <w:separator/>
      </w:r>
    </w:p>
  </w:footnote>
  <w:footnote w:type="continuationSeparator" w:id="0">
    <w:p w:rsidR="004010FB" w:rsidRDefault="00401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5670AD"/>
    <w:multiLevelType w:val="hybridMultilevel"/>
    <w:tmpl w:val="B8900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33C70"/>
    <w:multiLevelType w:val="hybridMultilevel"/>
    <w:tmpl w:val="B4C6A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145A68"/>
    <w:multiLevelType w:val="hybridMultilevel"/>
    <w:tmpl w:val="4538E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7">
    <w:nsid w:val="2582152E"/>
    <w:multiLevelType w:val="hybridMultilevel"/>
    <w:tmpl w:val="636C99E6"/>
    <w:lvl w:ilvl="0" w:tplc="ABA2148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3135BA"/>
    <w:multiLevelType w:val="hybridMultilevel"/>
    <w:tmpl w:val="6F627A4E"/>
    <w:lvl w:ilvl="0" w:tplc="8D8E20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EC13E8"/>
    <w:multiLevelType w:val="hybridMultilevel"/>
    <w:tmpl w:val="BDB8EF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4A19CF"/>
    <w:multiLevelType w:val="hybridMultilevel"/>
    <w:tmpl w:val="A270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8E72B4"/>
    <w:multiLevelType w:val="hybridMultilevel"/>
    <w:tmpl w:val="4AC250C0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59305AED"/>
    <w:multiLevelType w:val="hybridMultilevel"/>
    <w:tmpl w:val="A9CEC36E"/>
    <w:lvl w:ilvl="0" w:tplc="3C38C39E">
      <w:start w:val="1"/>
      <w:numFmt w:val="decimal"/>
      <w:lvlText w:val="%1."/>
      <w:lvlJc w:val="left"/>
      <w:pPr>
        <w:tabs>
          <w:tab w:val="num" w:pos="330"/>
        </w:tabs>
        <w:ind w:left="330"/>
      </w:pPr>
      <w:rPr>
        <w:rFonts w:cs="Times New Roman" w:hint="default"/>
      </w:rPr>
    </w:lvl>
    <w:lvl w:ilvl="1" w:tplc="297A977C">
      <w:start w:val="1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1874F7"/>
    <w:multiLevelType w:val="hybridMultilevel"/>
    <w:tmpl w:val="F4C86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354379"/>
    <w:multiLevelType w:val="hybridMultilevel"/>
    <w:tmpl w:val="7804A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22"/>
  </w:num>
  <w:num w:numId="5">
    <w:abstractNumId w:val="27"/>
  </w:num>
  <w:num w:numId="6">
    <w:abstractNumId w:val="29"/>
  </w:num>
  <w:num w:numId="7">
    <w:abstractNumId w:val="24"/>
  </w:num>
  <w:num w:numId="8">
    <w:abstractNumId w:val="28"/>
  </w:num>
  <w:num w:numId="9">
    <w:abstractNumId w:val="21"/>
  </w:num>
  <w:num w:numId="10">
    <w:abstractNumId w:val="26"/>
  </w:num>
  <w:num w:numId="11">
    <w:abstractNumId w:val="16"/>
  </w:num>
  <w:num w:numId="12">
    <w:abstractNumId w:val="9"/>
  </w:num>
  <w:num w:numId="13">
    <w:abstractNumId w:val="25"/>
  </w:num>
  <w:num w:numId="14">
    <w:abstractNumId w:val="13"/>
  </w:num>
  <w:num w:numId="15">
    <w:abstractNumId w:val="30"/>
  </w:num>
  <w:num w:numId="16">
    <w:abstractNumId w:val="5"/>
  </w:num>
  <w:num w:numId="17">
    <w:abstractNumId w:val="2"/>
  </w:num>
  <w:num w:numId="18">
    <w:abstractNumId w:val="12"/>
  </w:num>
  <w:num w:numId="19">
    <w:abstractNumId w:val="4"/>
  </w:num>
  <w:num w:numId="20">
    <w:abstractNumId w:val="14"/>
  </w:num>
  <w:num w:numId="21">
    <w:abstractNumId w:val="17"/>
  </w:num>
  <w:num w:numId="22">
    <w:abstractNumId w:val="1"/>
  </w:num>
  <w:num w:numId="23">
    <w:abstractNumId w:val="18"/>
  </w:num>
  <w:num w:numId="24">
    <w:abstractNumId w:val="32"/>
  </w:num>
  <w:num w:numId="25">
    <w:abstractNumId w:val="10"/>
  </w:num>
  <w:num w:numId="26">
    <w:abstractNumId w:val="19"/>
  </w:num>
  <w:num w:numId="27">
    <w:abstractNumId w:val="20"/>
  </w:num>
  <w:num w:numId="28">
    <w:abstractNumId w:val="0"/>
  </w:num>
  <w:num w:numId="29">
    <w:abstractNumId w:val="8"/>
  </w:num>
  <w:num w:numId="30">
    <w:abstractNumId w:val="23"/>
  </w:num>
  <w:num w:numId="31">
    <w:abstractNumId w:val="7"/>
  </w:num>
  <w:num w:numId="32">
    <w:abstractNumId w:val="31"/>
  </w:num>
  <w:num w:numId="33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39B"/>
    <w:rsid w:val="000018B3"/>
    <w:rsid w:val="000205CC"/>
    <w:rsid w:val="00043C30"/>
    <w:rsid w:val="00045263"/>
    <w:rsid w:val="00045483"/>
    <w:rsid w:val="00046AA1"/>
    <w:rsid w:val="00046D8E"/>
    <w:rsid w:val="00051E73"/>
    <w:rsid w:val="000625F4"/>
    <w:rsid w:val="0007452A"/>
    <w:rsid w:val="000754D8"/>
    <w:rsid w:val="00090772"/>
    <w:rsid w:val="0009135C"/>
    <w:rsid w:val="00094F85"/>
    <w:rsid w:val="00097CCD"/>
    <w:rsid w:val="000A20C1"/>
    <w:rsid w:val="000A4D61"/>
    <w:rsid w:val="000B0115"/>
    <w:rsid w:val="000B13A5"/>
    <w:rsid w:val="000B586A"/>
    <w:rsid w:val="000B6407"/>
    <w:rsid w:val="000B70F2"/>
    <w:rsid w:val="000C16D4"/>
    <w:rsid w:val="000C3E4A"/>
    <w:rsid w:val="000C5373"/>
    <w:rsid w:val="000D089F"/>
    <w:rsid w:val="000D21E6"/>
    <w:rsid w:val="000D5C9F"/>
    <w:rsid w:val="000E1042"/>
    <w:rsid w:val="000E1C12"/>
    <w:rsid w:val="000E65AE"/>
    <w:rsid w:val="000F0D12"/>
    <w:rsid w:val="000F10D1"/>
    <w:rsid w:val="000F4494"/>
    <w:rsid w:val="001017D8"/>
    <w:rsid w:val="001113BB"/>
    <w:rsid w:val="00113EFD"/>
    <w:rsid w:val="00125697"/>
    <w:rsid w:val="00133928"/>
    <w:rsid w:val="00141340"/>
    <w:rsid w:val="00162B07"/>
    <w:rsid w:val="0016389D"/>
    <w:rsid w:val="00166C3C"/>
    <w:rsid w:val="0017386D"/>
    <w:rsid w:val="00176245"/>
    <w:rsid w:val="00177DB4"/>
    <w:rsid w:val="00182D14"/>
    <w:rsid w:val="00185703"/>
    <w:rsid w:val="001906F6"/>
    <w:rsid w:val="00192413"/>
    <w:rsid w:val="00195E5B"/>
    <w:rsid w:val="001960A7"/>
    <w:rsid w:val="001A1AA1"/>
    <w:rsid w:val="001B2535"/>
    <w:rsid w:val="001B6212"/>
    <w:rsid w:val="001D132B"/>
    <w:rsid w:val="001D7AB5"/>
    <w:rsid w:val="001E004C"/>
    <w:rsid w:val="001F10C2"/>
    <w:rsid w:val="001F3F26"/>
    <w:rsid w:val="001F45E1"/>
    <w:rsid w:val="0020114B"/>
    <w:rsid w:val="002137E3"/>
    <w:rsid w:val="00213949"/>
    <w:rsid w:val="002437AA"/>
    <w:rsid w:val="0024739B"/>
    <w:rsid w:val="0025754D"/>
    <w:rsid w:val="00262BD9"/>
    <w:rsid w:val="00264BB9"/>
    <w:rsid w:val="00266FFD"/>
    <w:rsid w:val="00273683"/>
    <w:rsid w:val="002756DE"/>
    <w:rsid w:val="00284C89"/>
    <w:rsid w:val="00284E30"/>
    <w:rsid w:val="00286A3C"/>
    <w:rsid w:val="00294384"/>
    <w:rsid w:val="00295DFE"/>
    <w:rsid w:val="002A07B7"/>
    <w:rsid w:val="002B0ED7"/>
    <w:rsid w:val="002B289F"/>
    <w:rsid w:val="002B3D8E"/>
    <w:rsid w:val="002B42A2"/>
    <w:rsid w:val="002B5AF7"/>
    <w:rsid w:val="002B7FE1"/>
    <w:rsid w:val="002C1503"/>
    <w:rsid w:val="002C3164"/>
    <w:rsid w:val="002D4233"/>
    <w:rsid w:val="002D554D"/>
    <w:rsid w:val="002F2FC2"/>
    <w:rsid w:val="002F3897"/>
    <w:rsid w:val="002F58BB"/>
    <w:rsid w:val="002F69E5"/>
    <w:rsid w:val="00320B2E"/>
    <w:rsid w:val="00321DBC"/>
    <w:rsid w:val="0032306C"/>
    <w:rsid w:val="00324E77"/>
    <w:rsid w:val="0033001D"/>
    <w:rsid w:val="00333771"/>
    <w:rsid w:val="0033453A"/>
    <w:rsid w:val="00335119"/>
    <w:rsid w:val="003355D3"/>
    <w:rsid w:val="0034698C"/>
    <w:rsid w:val="00350752"/>
    <w:rsid w:val="00352220"/>
    <w:rsid w:val="0036158C"/>
    <w:rsid w:val="00371E19"/>
    <w:rsid w:val="00376EEF"/>
    <w:rsid w:val="00381C79"/>
    <w:rsid w:val="003915A0"/>
    <w:rsid w:val="003A179A"/>
    <w:rsid w:val="003A4D62"/>
    <w:rsid w:val="003A5E2F"/>
    <w:rsid w:val="003B45CF"/>
    <w:rsid w:val="003C45AB"/>
    <w:rsid w:val="003C786B"/>
    <w:rsid w:val="003D1EF6"/>
    <w:rsid w:val="003D3957"/>
    <w:rsid w:val="003D679B"/>
    <w:rsid w:val="003D75FD"/>
    <w:rsid w:val="003E025E"/>
    <w:rsid w:val="004010FB"/>
    <w:rsid w:val="00405ACE"/>
    <w:rsid w:val="004254EC"/>
    <w:rsid w:val="004331AD"/>
    <w:rsid w:val="00436BA0"/>
    <w:rsid w:val="00437FBB"/>
    <w:rsid w:val="00452F28"/>
    <w:rsid w:val="0045529F"/>
    <w:rsid w:val="00463995"/>
    <w:rsid w:val="004737FD"/>
    <w:rsid w:val="00473FE3"/>
    <w:rsid w:val="0047588D"/>
    <w:rsid w:val="004766D1"/>
    <w:rsid w:val="00480E23"/>
    <w:rsid w:val="00484105"/>
    <w:rsid w:val="00484DF2"/>
    <w:rsid w:val="00485F1C"/>
    <w:rsid w:val="00486090"/>
    <w:rsid w:val="00486BE3"/>
    <w:rsid w:val="004874DA"/>
    <w:rsid w:val="00495407"/>
    <w:rsid w:val="004A1EF3"/>
    <w:rsid w:val="004B14CF"/>
    <w:rsid w:val="004C00A9"/>
    <w:rsid w:val="004C05CE"/>
    <w:rsid w:val="004C15C4"/>
    <w:rsid w:val="004C47FC"/>
    <w:rsid w:val="004C5E92"/>
    <w:rsid w:val="004C5EB4"/>
    <w:rsid w:val="004D1109"/>
    <w:rsid w:val="004D3BBB"/>
    <w:rsid w:val="004D4A98"/>
    <w:rsid w:val="004D4A9C"/>
    <w:rsid w:val="004D53C4"/>
    <w:rsid w:val="004D5C64"/>
    <w:rsid w:val="005043BA"/>
    <w:rsid w:val="00504898"/>
    <w:rsid w:val="005179F1"/>
    <w:rsid w:val="00531637"/>
    <w:rsid w:val="00542B5C"/>
    <w:rsid w:val="00543D29"/>
    <w:rsid w:val="005460B0"/>
    <w:rsid w:val="005508F5"/>
    <w:rsid w:val="00557028"/>
    <w:rsid w:val="00567F4F"/>
    <w:rsid w:val="00581012"/>
    <w:rsid w:val="005822D0"/>
    <w:rsid w:val="00587D1C"/>
    <w:rsid w:val="005931B7"/>
    <w:rsid w:val="005A4D36"/>
    <w:rsid w:val="005A613D"/>
    <w:rsid w:val="005B602E"/>
    <w:rsid w:val="005B71DA"/>
    <w:rsid w:val="005C38DE"/>
    <w:rsid w:val="005C56DA"/>
    <w:rsid w:val="005C67C7"/>
    <w:rsid w:val="005F0055"/>
    <w:rsid w:val="005F134D"/>
    <w:rsid w:val="005F732F"/>
    <w:rsid w:val="006002E5"/>
    <w:rsid w:val="00601C8E"/>
    <w:rsid w:val="00616EFA"/>
    <w:rsid w:val="00621FC4"/>
    <w:rsid w:val="006233EC"/>
    <w:rsid w:val="006406FF"/>
    <w:rsid w:val="006424F4"/>
    <w:rsid w:val="00650062"/>
    <w:rsid w:val="00651055"/>
    <w:rsid w:val="00655FE7"/>
    <w:rsid w:val="0065733C"/>
    <w:rsid w:val="006634AA"/>
    <w:rsid w:val="00663A54"/>
    <w:rsid w:val="00664CD4"/>
    <w:rsid w:val="00677746"/>
    <w:rsid w:val="00681541"/>
    <w:rsid w:val="00686485"/>
    <w:rsid w:val="006B5234"/>
    <w:rsid w:val="006C5953"/>
    <w:rsid w:val="006C5C1A"/>
    <w:rsid w:val="006C5E01"/>
    <w:rsid w:val="006C73C1"/>
    <w:rsid w:val="006D480B"/>
    <w:rsid w:val="006E294F"/>
    <w:rsid w:val="006E38A6"/>
    <w:rsid w:val="006E4E39"/>
    <w:rsid w:val="006F2EAE"/>
    <w:rsid w:val="006F674E"/>
    <w:rsid w:val="006F736E"/>
    <w:rsid w:val="006F7B0B"/>
    <w:rsid w:val="007052F5"/>
    <w:rsid w:val="0071224B"/>
    <w:rsid w:val="00715B3E"/>
    <w:rsid w:val="007329BD"/>
    <w:rsid w:val="00740DC9"/>
    <w:rsid w:val="007416F0"/>
    <w:rsid w:val="00744A9A"/>
    <w:rsid w:val="0074514D"/>
    <w:rsid w:val="00750A25"/>
    <w:rsid w:val="00751C80"/>
    <w:rsid w:val="00772907"/>
    <w:rsid w:val="00774C74"/>
    <w:rsid w:val="00775223"/>
    <w:rsid w:val="00775660"/>
    <w:rsid w:val="007853C5"/>
    <w:rsid w:val="00791A19"/>
    <w:rsid w:val="00792FD2"/>
    <w:rsid w:val="00794FBD"/>
    <w:rsid w:val="007A4B45"/>
    <w:rsid w:val="007A7BAB"/>
    <w:rsid w:val="007B07FE"/>
    <w:rsid w:val="007B1231"/>
    <w:rsid w:val="007B27F8"/>
    <w:rsid w:val="007B5A41"/>
    <w:rsid w:val="007B68D8"/>
    <w:rsid w:val="007C17EA"/>
    <w:rsid w:val="007C3206"/>
    <w:rsid w:val="007C60A2"/>
    <w:rsid w:val="007E564C"/>
    <w:rsid w:val="007E6CD2"/>
    <w:rsid w:val="008075F5"/>
    <w:rsid w:val="008165CD"/>
    <w:rsid w:val="0082250B"/>
    <w:rsid w:val="00824A1C"/>
    <w:rsid w:val="00833539"/>
    <w:rsid w:val="00837451"/>
    <w:rsid w:val="0084198E"/>
    <w:rsid w:val="0085321D"/>
    <w:rsid w:val="008629C0"/>
    <w:rsid w:val="00862F56"/>
    <w:rsid w:val="008673BD"/>
    <w:rsid w:val="0087181D"/>
    <w:rsid w:val="00877C04"/>
    <w:rsid w:val="00892BDD"/>
    <w:rsid w:val="008A2CFF"/>
    <w:rsid w:val="008A514B"/>
    <w:rsid w:val="008A7FE9"/>
    <w:rsid w:val="008B5955"/>
    <w:rsid w:val="008B7541"/>
    <w:rsid w:val="008C3178"/>
    <w:rsid w:val="008C4445"/>
    <w:rsid w:val="008D4FC9"/>
    <w:rsid w:val="008D6103"/>
    <w:rsid w:val="008D7B72"/>
    <w:rsid w:val="008F02D9"/>
    <w:rsid w:val="008F44FB"/>
    <w:rsid w:val="008F50A8"/>
    <w:rsid w:val="008F6AD7"/>
    <w:rsid w:val="00900837"/>
    <w:rsid w:val="00902A31"/>
    <w:rsid w:val="00904652"/>
    <w:rsid w:val="00906763"/>
    <w:rsid w:val="0092129A"/>
    <w:rsid w:val="0092543B"/>
    <w:rsid w:val="009345C1"/>
    <w:rsid w:val="00936B8C"/>
    <w:rsid w:val="00950ED1"/>
    <w:rsid w:val="00966157"/>
    <w:rsid w:val="00967FD4"/>
    <w:rsid w:val="009746D9"/>
    <w:rsid w:val="00980974"/>
    <w:rsid w:val="00990878"/>
    <w:rsid w:val="00990A4F"/>
    <w:rsid w:val="009934B8"/>
    <w:rsid w:val="00995A4D"/>
    <w:rsid w:val="009A1C0E"/>
    <w:rsid w:val="009A44EA"/>
    <w:rsid w:val="009B1DCC"/>
    <w:rsid w:val="009B3276"/>
    <w:rsid w:val="009B48DB"/>
    <w:rsid w:val="009B5A3F"/>
    <w:rsid w:val="009C2264"/>
    <w:rsid w:val="009C6002"/>
    <w:rsid w:val="009D2A71"/>
    <w:rsid w:val="009D3ADE"/>
    <w:rsid w:val="009D6A43"/>
    <w:rsid w:val="009E0EB0"/>
    <w:rsid w:val="009E4633"/>
    <w:rsid w:val="009E6BBB"/>
    <w:rsid w:val="009F5074"/>
    <w:rsid w:val="00A0729A"/>
    <w:rsid w:val="00A0772B"/>
    <w:rsid w:val="00A22315"/>
    <w:rsid w:val="00A26E47"/>
    <w:rsid w:val="00A33B87"/>
    <w:rsid w:val="00A34CC0"/>
    <w:rsid w:val="00A3582B"/>
    <w:rsid w:val="00A37B01"/>
    <w:rsid w:val="00A37BC6"/>
    <w:rsid w:val="00A47614"/>
    <w:rsid w:val="00A5039A"/>
    <w:rsid w:val="00A51210"/>
    <w:rsid w:val="00A51673"/>
    <w:rsid w:val="00A609EB"/>
    <w:rsid w:val="00A622CE"/>
    <w:rsid w:val="00A6367A"/>
    <w:rsid w:val="00A652E6"/>
    <w:rsid w:val="00A661F5"/>
    <w:rsid w:val="00A852AB"/>
    <w:rsid w:val="00A95540"/>
    <w:rsid w:val="00A9620E"/>
    <w:rsid w:val="00A9689C"/>
    <w:rsid w:val="00AA03F7"/>
    <w:rsid w:val="00AA0E35"/>
    <w:rsid w:val="00AB019B"/>
    <w:rsid w:val="00AB77A2"/>
    <w:rsid w:val="00AC3E9F"/>
    <w:rsid w:val="00AC6261"/>
    <w:rsid w:val="00AE28EA"/>
    <w:rsid w:val="00AE353A"/>
    <w:rsid w:val="00AF4BF3"/>
    <w:rsid w:val="00AF6E71"/>
    <w:rsid w:val="00B11BA8"/>
    <w:rsid w:val="00B162E3"/>
    <w:rsid w:val="00B2139A"/>
    <w:rsid w:val="00B314F7"/>
    <w:rsid w:val="00B319F9"/>
    <w:rsid w:val="00B33A00"/>
    <w:rsid w:val="00B34F6B"/>
    <w:rsid w:val="00B3615D"/>
    <w:rsid w:val="00B47180"/>
    <w:rsid w:val="00B505DD"/>
    <w:rsid w:val="00B53645"/>
    <w:rsid w:val="00B610A7"/>
    <w:rsid w:val="00B70B70"/>
    <w:rsid w:val="00B74AB1"/>
    <w:rsid w:val="00B77D06"/>
    <w:rsid w:val="00B81582"/>
    <w:rsid w:val="00B86F82"/>
    <w:rsid w:val="00B876E1"/>
    <w:rsid w:val="00B962C6"/>
    <w:rsid w:val="00BB56AC"/>
    <w:rsid w:val="00BC205D"/>
    <w:rsid w:val="00BC30E8"/>
    <w:rsid w:val="00BC31F2"/>
    <w:rsid w:val="00BD6D49"/>
    <w:rsid w:val="00BE0A18"/>
    <w:rsid w:val="00BE0E8A"/>
    <w:rsid w:val="00BE0F45"/>
    <w:rsid w:val="00BE170F"/>
    <w:rsid w:val="00BE29B9"/>
    <w:rsid w:val="00BE474C"/>
    <w:rsid w:val="00BE7780"/>
    <w:rsid w:val="00BF292D"/>
    <w:rsid w:val="00BF7326"/>
    <w:rsid w:val="00C03C9C"/>
    <w:rsid w:val="00C05071"/>
    <w:rsid w:val="00C065E4"/>
    <w:rsid w:val="00C0746E"/>
    <w:rsid w:val="00C1205C"/>
    <w:rsid w:val="00C130EA"/>
    <w:rsid w:val="00C174FF"/>
    <w:rsid w:val="00C2377C"/>
    <w:rsid w:val="00C23D23"/>
    <w:rsid w:val="00C26B34"/>
    <w:rsid w:val="00C31A76"/>
    <w:rsid w:val="00C3377B"/>
    <w:rsid w:val="00C4282D"/>
    <w:rsid w:val="00C43B1D"/>
    <w:rsid w:val="00C44432"/>
    <w:rsid w:val="00C51991"/>
    <w:rsid w:val="00C622A6"/>
    <w:rsid w:val="00C645AE"/>
    <w:rsid w:val="00C66A06"/>
    <w:rsid w:val="00C713E6"/>
    <w:rsid w:val="00C728C4"/>
    <w:rsid w:val="00C87BDA"/>
    <w:rsid w:val="00C90268"/>
    <w:rsid w:val="00CA0E9E"/>
    <w:rsid w:val="00CB74BF"/>
    <w:rsid w:val="00CC1577"/>
    <w:rsid w:val="00CD00C9"/>
    <w:rsid w:val="00CD0522"/>
    <w:rsid w:val="00CD2B68"/>
    <w:rsid w:val="00CD4590"/>
    <w:rsid w:val="00CD4826"/>
    <w:rsid w:val="00CE4DA1"/>
    <w:rsid w:val="00CE6BE0"/>
    <w:rsid w:val="00CF3BCE"/>
    <w:rsid w:val="00CF6C2D"/>
    <w:rsid w:val="00D0314E"/>
    <w:rsid w:val="00D04EE5"/>
    <w:rsid w:val="00D06310"/>
    <w:rsid w:val="00D06D81"/>
    <w:rsid w:val="00D1148C"/>
    <w:rsid w:val="00D14848"/>
    <w:rsid w:val="00D162D0"/>
    <w:rsid w:val="00D16FF5"/>
    <w:rsid w:val="00D221EB"/>
    <w:rsid w:val="00D228F6"/>
    <w:rsid w:val="00D23283"/>
    <w:rsid w:val="00D278B8"/>
    <w:rsid w:val="00D324B6"/>
    <w:rsid w:val="00D40607"/>
    <w:rsid w:val="00D41A9F"/>
    <w:rsid w:val="00D4225D"/>
    <w:rsid w:val="00D465EE"/>
    <w:rsid w:val="00D56DBA"/>
    <w:rsid w:val="00D60500"/>
    <w:rsid w:val="00D631A1"/>
    <w:rsid w:val="00D64022"/>
    <w:rsid w:val="00D70D29"/>
    <w:rsid w:val="00D71793"/>
    <w:rsid w:val="00D72F21"/>
    <w:rsid w:val="00D85CDE"/>
    <w:rsid w:val="00D862A3"/>
    <w:rsid w:val="00D919A6"/>
    <w:rsid w:val="00D94B94"/>
    <w:rsid w:val="00DA20FD"/>
    <w:rsid w:val="00DA61D6"/>
    <w:rsid w:val="00DB0EC7"/>
    <w:rsid w:val="00DB1347"/>
    <w:rsid w:val="00DB1775"/>
    <w:rsid w:val="00DB1C3E"/>
    <w:rsid w:val="00DC07A7"/>
    <w:rsid w:val="00DC16B9"/>
    <w:rsid w:val="00DD0293"/>
    <w:rsid w:val="00DD1CCA"/>
    <w:rsid w:val="00DD3B42"/>
    <w:rsid w:val="00DE1B11"/>
    <w:rsid w:val="00DF19DF"/>
    <w:rsid w:val="00E0495B"/>
    <w:rsid w:val="00E04EAA"/>
    <w:rsid w:val="00E131ED"/>
    <w:rsid w:val="00E24615"/>
    <w:rsid w:val="00E25659"/>
    <w:rsid w:val="00E2697B"/>
    <w:rsid w:val="00E300D1"/>
    <w:rsid w:val="00E336EB"/>
    <w:rsid w:val="00E33FF3"/>
    <w:rsid w:val="00E42889"/>
    <w:rsid w:val="00E525B5"/>
    <w:rsid w:val="00E6234B"/>
    <w:rsid w:val="00E627BD"/>
    <w:rsid w:val="00E71289"/>
    <w:rsid w:val="00E72855"/>
    <w:rsid w:val="00E81309"/>
    <w:rsid w:val="00E8215D"/>
    <w:rsid w:val="00E9599E"/>
    <w:rsid w:val="00E95BDD"/>
    <w:rsid w:val="00EA297F"/>
    <w:rsid w:val="00EA5E19"/>
    <w:rsid w:val="00EC0506"/>
    <w:rsid w:val="00EC44D6"/>
    <w:rsid w:val="00ED230A"/>
    <w:rsid w:val="00EE0492"/>
    <w:rsid w:val="00EE37D4"/>
    <w:rsid w:val="00EE6011"/>
    <w:rsid w:val="00EE6783"/>
    <w:rsid w:val="00EE7E58"/>
    <w:rsid w:val="00EF0FC2"/>
    <w:rsid w:val="00EF17CD"/>
    <w:rsid w:val="00EF4882"/>
    <w:rsid w:val="00EF5629"/>
    <w:rsid w:val="00F06F86"/>
    <w:rsid w:val="00F14D93"/>
    <w:rsid w:val="00F168C3"/>
    <w:rsid w:val="00F279F2"/>
    <w:rsid w:val="00F362CD"/>
    <w:rsid w:val="00F411F8"/>
    <w:rsid w:val="00F44EAC"/>
    <w:rsid w:val="00F45EB3"/>
    <w:rsid w:val="00F519AA"/>
    <w:rsid w:val="00F53FC0"/>
    <w:rsid w:val="00F7205D"/>
    <w:rsid w:val="00F84369"/>
    <w:rsid w:val="00F87F6A"/>
    <w:rsid w:val="00F900D3"/>
    <w:rsid w:val="00F914C5"/>
    <w:rsid w:val="00F93205"/>
    <w:rsid w:val="00FA3F43"/>
    <w:rsid w:val="00FA48BB"/>
    <w:rsid w:val="00FB5043"/>
    <w:rsid w:val="00FC1306"/>
    <w:rsid w:val="00FC439A"/>
    <w:rsid w:val="00FC7449"/>
    <w:rsid w:val="00FD38D5"/>
    <w:rsid w:val="00FD47D6"/>
    <w:rsid w:val="00FD566B"/>
    <w:rsid w:val="00FE0A6D"/>
    <w:rsid w:val="00FE2436"/>
    <w:rsid w:val="00FE3EEC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4739B"/>
    <w:rPr>
      <w:sz w:val="24"/>
      <w:szCs w:val="24"/>
    </w:rPr>
  </w:style>
  <w:style w:type="paragraph" w:styleId="1">
    <w:name w:val="heading 1"/>
    <w:basedOn w:val="a0"/>
    <w:next w:val="a0"/>
    <w:qFormat/>
    <w:rsid w:val="0024739B"/>
    <w:pPr>
      <w:keepNext/>
      <w:outlineLvl w:val="0"/>
    </w:pPr>
    <w:rPr>
      <w:b/>
      <w:bCs/>
      <w:sz w:val="20"/>
    </w:rPr>
  </w:style>
  <w:style w:type="paragraph" w:styleId="2">
    <w:name w:val="heading 2"/>
    <w:basedOn w:val="a0"/>
    <w:next w:val="a0"/>
    <w:qFormat/>
    <w:rsid w:val="00CD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CD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F02D9"/>
    <w:pPr>
      <w:keepNext/>
      <w:ind w:left="57" w:right="57" w:hanging="57"/>
      <w:jc w:val="center"/>
      <w:outlineLvl w:val="3"/>
    </w:pPr>
    <w:rPr>
      <w:rFonts w:ascii="Arial" w:hAnsi="Arial" w:cs="Arial"/>
      <w:b/>
      <w:bCs/>
      <w:iCs/>
      <w:color w:val="000000"/>
      <w:sz w:val="25"/>
    </w:rPr>
  </w:style>
  <w:style w:type="paragraph" w:styleId="5">
    <w:name w:val="heading 5"/>
    <w:basedOn w:val="a0"/>
    <w:next w:val="a0"/>
    <w:qFormat/>
    <w:rsid w:val="00CD2B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8F02D9"/>
    <w:pPr>
      <w:keepNext/>
      <w:spacing w:before="120"/>
      <w:jc w:val="center"/>
      <w:outlineLvl w:val="5"/>
    </w:pPr>
    <w:rPr>
      <w:rFonts w:ascii="Arial" w:hAnsi="Arial" w:cs="Arial"/>
      <w:b/>
      <w:sz w:val="22"/>
    </w:rPr>
  </w:style>
  <w:style w:type="paragraph" w:styleId="7">
    <w:name w:val="heading 7"/>
    <w:basedOn w:val="a0"/>
    <w:next w:val="a0"/>
    <w:qFormat/>
    <w:rsid w:val="00CD2B6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CD2B68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24739B"/>
    <w:pPr>
      <w:spacing w:before="100" w:beforeAutospacing="1" w:after="100" w:afterAutospacing="1"/>
    </w:pPr>
  </w:style>
  <w:style w:type="paragraph" w:styleId="20">
    <w:name w:val="Body Text 2"/>
    <w:basedOn w:val="a0"/>
    <w:rsid w:val="0024739B"/>
    <w:pPr>
      <w:spacing w:before="100" w:beforeAutospacing="1" w:after="100" w:afterAutospacing="1"/>
    </w:pPr>
  </w:style>
  <w:style w:type="paragraph" w:styleId="a5">
    <w:name w:val="Body Text"/>
    <w:basedOn w:val="a0"/>
    <w:rsid w:val="0024739B"/>
    <w:pPr>
      <w:spacing w:after="120"/>
    </w:pPr>
  </w:style>
  <w:style w:type="paragraph" w:styleId="21">
    <w:name w:val="Body Text Indent 2"/>
    <w:basedOn w:val="a0"/>
    <w:rsid w:val="0024739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24739B"/>
    <w:rPr>
      <w:rFonts w:ascii="Tahoma" w:hAnsi="Tahoma" w:cs="Tahoma"/>
      <w:sz w:val="16"/>
      <w:szCs w:val="16"/>
    </w:rPr>
  </w:style>
  <w:style w:type="paragraph" w:styleId="a7">
    <w:name w:val="Body Text Indent"/>
    <w:basedOn w:val="a0"/>
    <w:rsid w:val="0024739B"/>
    <w:pPr>
      <w:spacing w:after="120"/>
      <w:ind w:left="283"/>
    </w:pPr>
  </w:style>
  <w:style w:type="paragraph" w:styleId="30">
    <w:name w:val="Body Text 3"/>
    <w:basedOn w:val="a0"/>
    <w:rsid w:val="0024739B"/>
    <w:pPr>
      <w:spacing w:after="120"/>
    </w:pPr>
    <w:rPr>
      <w:sz w:val="16"/>
      <w:szCs w:val="16"/>
    </w:rPr>
  </w:style>
  <w:style w:type="paragraph" w:styleId="a">
    <w:name w:val="List"/>
    <w:basedOn w:val="a0"/>
    <w:rsid w:val="0024739B"/>
    <w:pPr>
      <w:numPr>
        <w:numId w:val="1"/>
      </w:numPr>
    </w:pPr>
  </w:style>
  <w:style w:type="paragraph" w:styleId="a8">
    <w:name w:val="Title"/>
    <w:basedOn w:val="a0"/>
    <w:link w:val="a9"/>
    <w:qFormat/>
    <w:rsid w:val="0024739B"/>
    <w:pPr>
      <w:jc w:val="center"/>
    </w:pPr>
    <w:rPr>
      <w:b/>
      <w:bCs/>
    </w:rPr>
  </w:style>
  <w:style w:type="character" w:customStyle="1" w:styleId="a9">
    <w:name w:val="Название Знак"/>
    <w:link w:val="a8"/>
    <w:rsid w:val="0024739B"/>
    <w:rPr>
      <w:b/>
      <w:bCs/>
      <w:sz w:val="24"/>
      <w:szCs w:val="24"/>
      <w:lang w:val="ru-RU" w:eastAsia="ru-RU" w:bidi="ar-SA"/>
    </w:rPr>
  </w:style>
  <w:style w:type="paragraph" w:customStyle="1" w:styleId="p1">
    <w:name w:val="p1"/>
    <w:basedOn w:val="a0"/>
    <w:rsid w:val="0024739B"/>
    <w:pPr>
      <w:spacing w:before="100" w:beforeAutospacing="1" w:after="100" w:afterAutospacing="1"/>
    </w:pPr>
  </w:style>
  <w:style w:type="table" w:styleId="aa">
    <w:name w:val="Table Grid"/>
    <w:basedOn w:val="a2"/>
    <w:rsid w:val="00247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rsid w:val="00EF5629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EF5629"/>
  </w:style>
  <w:style w:type="character" w:styleId="ad">
    <w:name w:val="Strong"/>
    <w:qFormat/>
    <w:rsid w:val="00A51210"/>
    <w:rPr>
      <w:b/>
      <w:bCs/>
    </w:rPr>
  </w:style>
  <w:style w:type="character" w:styleId="ae">
    <w:name w:val="Emphasis"/>
    <w:qFormat/>
    <w:rsid w:val="00A661F5"/>
    <w:rPr>
      <w:i/>
      <w:iCs/>
    </w:rPr>
  </w:style>
  <w:style w:type="paragraph" w:customStyle="1" w:styleId="c3">
    <w:name w:val="c3"/>
    <w:basedOn w:val="a0"/>
    <w:rsid w:val="00C645AE"/>
    <w:pPr>
      <w:spacing w:before="100" w:beforeAutospacing="1" w:after="100" w:afterAutospacing="1"/>
    </w:pPr>
  </w:style>
  <w:style w:type="paragraph" w:customStyle="1" w:styleId="c3c41c60">
    <w:name w:val="c3 c41 c60"/>
    <w:basedOn w:val="a0"/>
    <w:rsid w:val="00C645AE"/>
    <w:pPr>
      <w:spacing w:before="100" w:beforeAutospacing="1" w:after="100" w:afterAutospacing="1"/>
    </w:pPr>
  </w:style>
  <w:style w:type="paragraph" w:customStyle="1" w:styleId="c3c60c41">
    <w:name w:val="c3 c60 c41"/>
    <w:basedOn w:val="a0"/>
    <w:rsid w:val="00C645AE"/>
    <w:pPr>
      <w:spacing w:before="100" w:beforeAutospacing="1" w:after="100" w:afterAutospacing="1"/>
    </w:pPr>
  </w:style>
  <w:style w:type="paragraph" w:customStyle="1" w:styleId="c9c3">
    <w:name w:val="c9 c3"/>
    <w:basedOn w:val="a0"/>
    <w:rsid w:val="00C645AE"/>
    <w:pPr>
      <w:spacing w:before="100" w:beforeAutospacing="1" w:after="100" w:afterAutospacing="1"/>
    </w:pPr>
  </w:style>
  <w:style w:type="paragraph" w:customStyle="1" w:styleId="c3c34">
    <w:name w:val="c3 c34"/>
    <w:basedOn w:val="a0"/>
    <w:rsid w:val="00C645AE"/>
    <w:pPr>
      <w:spacing w:before="100" w:beforeAutospacing="1" w:after="100" w:afterAutospacing="1"/>
    </w:pPr>
  </w:style>
  <w:style w:type="character" w:customStyle="1" w:styleId="c48">
    <w:name w:val="c48"/>
    <w:basedOn w:val="a1"/>
    <w:rsid w:val="00C645AE"/>
  </w:style>
  <w:style w:type="character" w:customStyle="1" w:styleId="c19c48">
    <w:name w:val="c19 c48"/>
    <w:basedOn w:val="a1"/>
    <w:rsid w:val="00C645AE"/>
  </w:style>
  <w:style w:type="character" w:customStyle="1" w:styleId="c19c25">
    <w:name w:val="c19 c25"/>
    <w:basedOn w:val="a1"/>
    <w:rsid w:val="00C645AE"/>
  </w:style>
  <w:style w:type="character" w:customStyle="1" w:styleId="c19">
    <w:name w:val="c19"/>
    <w:basedOn w:val="a1"/>
    <w:rsid w:val="00C645AE"/>
  </w:style>
  <w:style w:type="paragraph" w:customStyle="1" w:styleId="c3c9">
    <w:name w:val="c3 c9"/>
    <w:basedOn w:val="a0"/>
    <w:rsid w:val="00C645AE"/>
    <w:pPr>
      <w:spacing w:before="100" w:beforeAutospacing="1" w:after="100" w:afterAutospacing="1"/>
    </w:pPr>
  </w:style>
  <w:style w:type="paragraph" w:customStyle="1" w:styleId="c3c17">
    <w:name w:val="c3 c17"/>
    <w:basedOn w:val="a0"/>
    <w:rsid w:val="00C645AE"/>
    <w:pPr>
      <w:spacing w:before="100" w:beforeAutospacing="1" w:after="100" w:afterAutospacing="1"/>
    </w:pPr>
  </w:style>
  <w:style w:type="paragraph" w:customStyle="1" w:styleId="c37c3">
    <w:name w:val="c37 c3"/>
    <w:basedOn w:val="a0"/>
    <w:rsid w:val="00C645AE"/>
    <w:pPr>
      <w:spacing w:before="100" w:beforeAutospacing="1" w:after="100" w:afterAutospacing="1"/>
    </w:pPr>
  </w:style>
  <w:style w:type="character" w:customStyle="1" w:styleId="c21c48">
    <w:name w:val="c21 c48"/>
    <w:basedOn w:val="a1"/>
    <w:rsid w:val="00C645AE"/>
  </w:style>
  <w:style w:type="character" w:customStyle="1" w:styleId="c25">
    <w:name w:val="c25"/>
    <w:basedOn w:val="a1"/>
    <w:rsid w:val="00C645AE"/>
  </w:style>
  <w:style w:type="paragraph" w:customStyle="1" w:styleId="c3c37">
    <w:name w:val="c3 c37"/>
    <w:basedOn w:val="a0"/>
    <w:rsid w:val="00C645AE"/>
    <w:pPr>
      <w:spacing w:before="100" w:beforeAutospacing="1" w:after="100" w:afterAutospacing="1"/>
    </w:pPr>
  </w:style>
  <w:style w:type="character" w:customStyle="1" w:styleId="c25c33">
    <w:name w:val="c25 c33"/>
    <w:basedOn w:val="a1"/>
    <w:rsid w:val="00C645AE"/>
  </w:style>
  <w:style w:type="paragraph" w:customStyle="1" w:styleId="c37c3c47">
    <w:name w:val="c37 c3 c47"/>
    <w:basedOn w:val="a0"/>
    <w:rsid w:val="00C645AE"/>
    <w:pPr>
      <w:spacing w:before="100" w:beforeAutospacing="1" w:after="100" w:afterAutospacing="1"/>
    </w:pPr>
  </w:style>
  <w:style w:type="paragraph" w:customStyle="1" w:styleId="c3c24">
    <w:name w:val="c3 c24"/>
    <w:basedOn w:val="a0"/>
    <w:rsid w:val="00C645AE"/>
    <w:pPr>
      <w:spacing w:before="100" w:beforeAutospacing="1" w:after="100" w:afterAutospacing="1"/>
    </w:pPr>
  </w:style>
  <w:style w:type="paragraph" w:customStyle="1" w:styleId="c38c3">
    <w:name w:val="c38 c3"/>
    <w:basedOn w:val="a0"/>
    <w:rsid w:val="00C645AE"/>
    <w:pPr>
      <w:spacing w:before="100" w:beforeAutospacing="1" w:after="100" w:afterAutospacing="1"/>
    </w:pPr>
  </w:style>
  <w:style w:type="paragraph" w:customStyle="1" w:styleId="c3c38">
    <w:name w:val="c3 c38"/>
    <w:basedOn w:val="a0"/>
    <w:rsid w:val="00C645AE"/>
    <w:pPr>
      <w:spacing w:before="100" w:beforeAutospacing="1" w:after="100" w:afterAutospacing="1"/>
    </w:pPr>
  </w:style>
  <w:style w:type="paragraph" w:customStyle="1" w:styleId="c3c17c41">
    <w:name w:val="c3 c17 c41"/>
    <w:basedOn w:val="a0"/>
    <w:rsid w:val="002B7FE1"/>
    <w:pPr>
      <w:spacing w:before="100" w:beforeAutospacing="1" w:after="100" w:afterAutospacing="1"/>
    </w:pPr>
  </w:style>
  <w:style w:type="character" w:customStyle="1" w:styleId="c8">
    <w:name w:val="c8"/>
    <w:basedOn w:val="a1"/>
    <w:rsid w:val="002B7FE1"/>
  </w:style>
  <w:style w:type="paragraph" w:customStyle="1" w:styleId="c11c3">
    <w:name w:val="c11 c3"/>
    <w:basedOn w:val="a0"/>
    <w:rsid w:val="002B7FE1"/>
    <w:pPr>
      <w:spacing w:before="100" w:beforeAutospacing="1" w:after="100" w:afterAutospacing="1"/>
    </w:pPr>
  </w:style>
  <w:style w:type="paragraph" w:customStyle="1" w:styleId="c27c3c31c24">
    <w:name w:val="c27 c3 c31 c24"/>
    <w:basedOn w:val="a0"/>
    <w:rsid w:val="002B7FE1"/>
    <w:pPr>
      <w:spacing w:before="100" w:beforeAutospacing="1" w:after="100" w:afterAutospacing="1"/>
    </w:pPr>
  </w:style>
  <w:style w:type="paragraph" w:customStyle="1" w:styleId="c27c3c31">
    <w:name w:val="c27 c3 c31"/>
    <w:basedOn w:val="a0"/>
    <w:rsid w:val="002B7FE1"/>
    <w:pPr>
      <w:spacing w:before="100" w:beforeAutospacing="1" w:after="100" w:afterAutospacing="1"/>
    </w:pPr>
  </w:style>
  <w:style w:type="paragraph" w:customStyle="1" w:styleId="c27c3c39c31">
    <w:name w:val="c27 c3 c39 c31"/>
    <w:basedOn w:val="a0"/>
    <w:rsid w:val="002B7FE1"/>
    <w:pPr>
      <w:spacing w:before="100" w:beforeAutospacing="1" w:after="100" w:afterAutospacing="1"/>
    </w:pPr>
  </w:style>
  <w:style w:type="paragraph" w:customStyle="1" w:styleId="c27c3c24c31">
    <w:name w:val="c27 c3 c24 c31"/>
    <w:basedOn w:val="a0"/>
    <w:rsid w:val="002B7FE1"/>
    <w:pPr>
      <w:spacing w:before="100" w:beforeAutospacing="1" w:after="100" w:afterAutospacing="1"/>
    </w:pPr>
  </w:style>
  <w:style w:type="paragraph" w:customStyle="1" w:styleId="c3c11">
    <w:name w:val="c3 c11"/>
    <w:basedOn w:val="a0"/>
    <w:rsid w:val="002B7FE1"/>
    <w:pPr>
      <w:spacing w:before="100" w:beforeAutospacing="1" w:after="100" w:afterAutospacing="1"/>
    </w:pPr>
  </w:style>
  <w:style w:type="paragraph" w:customStyle="1" w:styleId="10">
    <w:name w:val="Обычный1"/>
    <w:basedOn w:val="a0"/>
    <w:rsid w:val="00A9620E"/>
    <w:pPr>
      <w:spacing w:before="100" w:beforeAutospacing="1" w:after="100" w:afterAutospacing="1"/>
    </w:pPr>
  </w:style>
  <w:style w:type="paragraph" w:customStyle="1" w:styleId="NR">
    <w:name w:val="NR"/>
    <w:basedOn w:val="a0"/>
    <w:rsid w:val="00CD2B68"/>
    <w:rPr>
      <w:szCs w:val="20"/>
    </w:rPr>
  </w:style>
  <w:style w:type="paragraph" w:styleId="af">
    <w:name w:val="Block Text"/>
    <w:basedOn w:val="a0"/>
    <w:rsid w:val="00CD2B68"/>
    <w:pPr>
      <w:ind w:left="57" w:right="57" w:firstLine="720"/>
      <w:jc w:val="both"/>
    </w:pPr>
    <w:rPr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D2B6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0">
    <w:name w:val="Основной текст с отступом 21"/>
    <w:basedOn w:val="a0"/>
    <w:rsid w:val="008F02D9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Century Schoolbook" w:hAnsi="Century Schoolbook"/>
      <w:sz w:val="25"/>
      <w:szCs w:val="20"/>
    </w:rPr>
  </w:style>
  <w:style w:type="paragraph" w:styleId="af0">
    <w:name w:val="footnote text"/>
    <w:basedOn w:val="a0"/>
    <w:semiHidden/>
    <w:rsid w:val="008F02D9"/>
    <w:rPr>
      <w:rFonts w:ascii="Century Schoolbook" w:hAnsi="Century Schoolbook"/>
      <w:bCs/>
      <w:sz w:val="20"/>
      <w:szCs w:val="20"/>
    </w:rPr>
  </w:style>
  <w:style w:type="character" w:styleId="af1">
    <w:name w:val="Hyperlink"/>
    <w:rsid w:val="008F02D9"/>
    <w:rPr>
      <w:color w:val="0000FF"/>
      <w:u w:val="single"/>
    </w:rPr>
  </w:style>
  <w:style w:type="character" w:customStyle="1" w:styleId="Zag11">
    <w:name w:val="Zag_11"/>
    <w:rsid w:val="008F02D9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8F02D9"/>
    <w:pPr>
      <w:ind w:left="720" w:firstLine="700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F02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2">
    <w:name w:val="Новый"/>
    <w:basedOn w:val="a0"/>
    <w:rsid w:val="008F02D9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customStyle="1" w:styleId="af3">
    <w:name w:val="А_основной"/>
    <w:basedOn w:val="a0"/>
    <w:link w:val="af4"/>
    <w:qFormat/>
    <w:rsid w:val="008F02D9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4">
    <w:name w:val="А_основной Знак"/>
    <w:link w:val="af3"/>
    <w:rsid w:val="008F02D9"/>
    <w:rPr>
      <w:rFonts w:eastAsia="Calibri"/>
      <w:sz w:val="28"/>
      <w:szCs w:val="28"/>
      <w:lang w:val="ru-RU" w:eastAsia="en-US" w:bidi="ar-SA"/>
    </w:rPr>
  </w:style>
  <w:style w:type="character" w:customStyle="1" w:styleId="dash0410043104370430044600200441043f04380441043a0430char1">
    <w:name w:val="dash0410_0431_0437_0430_0446_0020_0441_043f_0438_0441_043a_0430__char1"/>
    <w:rsid w:val="008F02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8F02D9"/>
    <w:pPr>
      <w:ind w:left="720" w:firstLine="700"/>
      <w:jc w:val="both"/>
    </w:pPr>
  </w:style>
  <w:style w:type="character" w:customStyle="1" w:styleId="dash041e0431044b0447043d044b0439char1">
    <w:name w:val="dash041e_0431_044b_0447_043d_044b_0439__char1"/>
    <w:rsid w:val="008F02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5">
    <w:name w:val="header"/>
    <w:basedOn w:val="a0"/>
    <w:link w:val="af6"/>
    <w:rsid w:val="00EC44D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EC44D6"/>
    <w:rPr>
      <w:sz w:val="24"/>
      <w:szCs w:val="24"/>
    </w:rPr>
  </w:style>
  <w:style w:type="character" w:customStyle="1" w:styleId="xar-mod-title">
    <w:name w:val="xar-mod-title"/>
    <w:basedOn w:val="a1"/>
    <w:rsid w:val="00EC44D6"/>
  </w:style>
  <w:style w:type="character" w:styleId="af7">
    <w:name w:val="FollowedHyperlink"/>
    <w:rsid w:val="00EC44D6"/>
    <w:rPr>
      <w:color w:val="800080"/>
      <w:u w:val="single"/>
    </w:rPr>
  </w:style>
  <w:style w:type="paragraph" w:customStyle="1" w:styleId="22">
    <w:name w:val="Знак Знак2 Знак Знак"/>
    <w:basedOn w:val="a0"/>
    <w:rsid w:val="00C0746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11c12">
    <w:name w:val="c11 c12"/>
    <w:basedOn w:val="a0"/>
    <w:rsid w:val="006C5C1A"/>
    <w:pPr>
      <w:spacing w:before="100" w:beforeAutospacing="1" w:after="100" w:afterAutospacing="1"/>
    </w:pPr>
  </w:style>
  <w:style w:type="character" w:customStyle="1" w:styleId="c2">
    <w:name w:val="c2"/>
    <w:basedOn w:val="a1"/>
    <w:rsid w:val="006C5C1A"/>
  </w:style>
  <w:style w:type="paragraph" w:styleId="af8">
    <w:name w:val="No Spacing"/>
    <w:uiPriority w:val="1"/>
    <w:qFormat/>
    <w:rsid w:val="00D221EB"/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rsid w:val="003B45CF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3B45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0"/>
    <w:rsid w:val="003B45CF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styleId="af9">
    <w:name w:val="List Paragraph"/>
    <w:basedOn w:val="a0"/>
    <w:uiPriority w:val="34"/>
    <w:qFormat/>
    <w:rsid w:val="00E04E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22c2">
    <w:name w:val="c22 c2"/>
    <w:basedOn w:val="a0"/>
    <w:rsid w:val="003A179A"/>
    <w:pPr>
      <w:spacing w:before="100" w:beforeAutospacing="1" w:after="100" w:afterAutospacing="1"/>
    </w:pPr>
  </w:style>
  <w:style w:type="table" w:customStyle="1" w:styleId="12">
    <w:name w:val="Сетка таблицы1"/>
    <w:basedOn w:val="a2"/>
    <w:next w:val="aa"/>
    <w:uiPriority w:val="39"/>
    <w:rsid w:val="000B011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76" Type="http://schemas.openxmlformats.org/officeDocument/2006/relationships/image" Target="media/image67.png"/><Relationship Id="rId84" Type="http://schemas.openxmlformats.org/officeDocument/2006/relationships/image" Target="media/image75.png"/><Relationship Id="rId7" Type="http://schemas.openxmlformats.org/officeDocument/2006/relationships/footnotes" Target="footnotes.xml"/><Relationship Id="rId71" Type="http://schemas.openxmlformats.org/officeDocument/2006/relationships/image" Target="media/image62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image" Target="media/image57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8" Type="http://schemas.openxmlformats.org/officeDocument/2006/relationships/endnotes" Target="endnotes.xml"/><Relationship Id="rId51" Type="http://schemas.openxmlformats.org/officeDocument/2006/relationships/image" Target="media/image42.png"/><Relationship Id="rId72" Type="http://schemas.openxmlformats.org/officeDocument/2006/relationships/image" Target="media/image63.emf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" Type="http://schemas.openxmlformats.org/officeDocument/2006/relationships/oleObject" Target="embeddings/oleObject1.bin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FBF0-EF97-4B80-97AA-9CC39053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10500</Words>
  <Characters>59856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и науки Российской Федерации</vt:lpstr>
    </vt:vector>
  </TitlesOfParts>
  <Company>РУО</Company>
  <LinksUpToDate>false</LinksUpToDate>
  <CharactersWithSpaces>70216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и науки Российской Федерации</dc:title>
  <dc:creator>203</dc:creator>
  <cp:lastModifiedBy>203</cp:lastModifiedBy>
  <cp:revision>4</cp:revision>
  <cp:lastPrinted>2013-11-11T13:00:00Z</cp:lastPrinted>
  <dcterms:created xsi:type="dcterms:W3CDTF">2022-04-02T20:29:00Z</dcterms:created>
  <dcterms:modified xsi:type="dcterms:W3CDTF">2022-06-02T05:38:00Z</dcterms:modified>
</cp:coreProperties>
</file>